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42" w:rsidRPr="007C045E" w:rsidRDefault="00CF1E19" w:rsidP="007A20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C045E">
        <w:rPr>
          <w:rFonts w:ascii="TH SarabunPSK" w:hAnsi="TH SarabunPSK" w:cs="TH SarabunPSK"/>
          <w:b/>
          <w:bCs/>
          <w:sz w:val="32"/>
          <w:szCs w:val="40"/>
          <w:cs/>
        </w:rPr>
        <w:t xml:space="preserve">กลุ่มที่  </w:t>
      </w:r>
      <w:r w:rsidRPr="007C045E">
        <w:rPr>
          <w:rFonts w:ascii="TH SarabunPSK" w:hAnsi="TH SarabunPSK" w:cs="TH SarabunPSK"/>
          <w:b/>
          <w:bCs/>
          <w:sz w:val="32"/>
          <w:szCs w:val="40"/>
        </w:rPr>
        <w:t>1</w:t>
      </w:r>
    </w:p>
    <w:p w:rsidR="00CF1E19" w:rsidRPr="007C045E" w:rsidRDefault="00CF1E19" w:rsidP="00CF1E19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C045E">
        <w:rPr>
          <w:rFonts w:ascii="TH SarabunPSK" w:hAnsi="TH SarabunPSK" w:cs="TH SarabunPSK"/>
          <w:b/>
          <w:bCs/>
          <w:cs/>
        </w:rPr>
        <w:t xml:space="preserve">ท่านต้องการเห็น  </w:t>
      </w:r>
      <w:r w:rsidRPr="007C045E">
        <w:rPr>
          <w:rFonts w:ascii="TH SarabunPSK" w:hAnsi="TH SarabunPSK" w:cs="TH SarabunPSK"/>
          <w:b/>
          <w:bCs/>
        </w:rPr>
        <w:t xml:space="preserve">excellent center </w:t>
      </w:r>
      <w:r w:rsidRPr="007C045E">
        <w:rPr>
          <w:rFonts w:ascii="TH SarabunPSK" w:hAnsi="TH SarabunPSK" w:cs="TH SarabunPSK"/>
          <w:b/>
          <w:bCs/>
          <w:cs/>
        </w:rPr>
        <w:t>ในอนาคตเป็นแบบไหน</w:t>
      </w:r>
      <w:r w:rsidR="00CE61A4" w:rsidRPr="007C045E">
        <w:rPr>
          <w:rFonts w:ascii="TH SarabunPSK" w:hAnsi="TH SarabunPSK" w:cs="TH SarabunPSK"/>
          <w:b/>
          <w:bCs/>
          <w:cs/>
        </w:rPr>
        <w:t xml:space="preserve"> เป็นอย่างไร </w:t>
      </w:r>
      <w:r w:rsidRPr="007C045E">
        <w:rPr>
          <w:rFonts w:ascii="TH SarabunPSK" w:hAnsi="TH SarabunPSK" w:cs="TH SarabunPSK"/>
          <w:b/>
          <w:bCs/>
          <w:cs/>
        </w:rPr>
        <w:t xml:space="preserve"> ผลผลิตคืออะไร</w:t>
      </w:r>
    </w:p>
    <w:tbl>
      <w:tblPr>
        <w:tblStyle w:val="a3"/>
        <w:tblW w:w="11199" w:type="dxa"/>
        <w:tblInd w:w="-885" w:type="dxa"/>
        <w:tblLook w:val="04A0"/>
      </w:tblPr>
      <w:tblGrid>
        <w:gridCol w:w="4395"/>
        <w:gridCol w:w="3402"/>
        <w:gridCol w:w="3402"/>
      </w:tblGrid>
      <w:tr w:rsidR="00CF1E19" w:rsidRPr="007C045E" w:rsidTr="00255690">
        <w:tc>
          <w:tcPr>
            <w:tcW w:w="4395" w:type="dxa"/>
          </w:tcPr>
          <w:p w:rsidR="00CF1E19" w:rsidRPr="007C045E" w:rsidRDefault="00CF1E19" w:rsidP="00CF1E1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045E">
              <w:rPr>
                <w:rFonts w:ascii="TH SarabunPSK" w:hAnsi="TH SarabunPSK" w:cs="TH SarabunPSK"/>
                <w:b/>
                <w:bCs/>
                <w:cs/>
              </w:rPr>
              <w:t xml:space="preserve">อนาคต </w:t>
            </w:r>
            <w:r w:rsidRPr="007C045E">
              <w:rPr>
                <w:rFonts w:ascii="TH SarabunPSK" w:hAnsi="TH SarabunPSK" w:cs="TH SarabunPSK"/>
                <w:b/>
                <w:bCs/>
              </w:rPr>
              <w:t>excellent center</w:t>
            </w:r>
            <w:r w:rsidRPr="007C045E">
              <w:rPr>
                <w:rFonts w:ascii="TH SarabunPSK" w:hAnsi="TH SarabunPSK" w:cs="TH SarabunPSK"/>
                <w:b/>
                <w:bCs/>
                <w:cs/>
              </w:rPr>
              <w:t xml:space="preserve"> แบบไหน</w:t>
            </w:r>
          </w:p>
        </w:tc>
        <w:tc>
          <w:tcPr>
            <w:tcW w:w="3402" w:type="dxa"/>
          </w:tcPr>
          <w:p w:rsidR="00CF1E19" w:rsidRPr="007C045E" w:rsidRDefault="00CF1E19" w:rsidP="00CF1E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045E">
              <w:rPr>
                <w:rFonts w:ascii="TH SarabunPSK" w:hAnsi="TH SarabunPSK" w:cs="TH SarabunPSK"/>
                <w:b/>
                <w:bCs/>
                <w:cs/>
              </w:rPr>
              <w:t>อย่างไร</w:t>
            </w:r>
          </w:p>
        </w:tc>
        <w:tc>
          <w:tcPr>
            <w:tcW w:w="3402" w:type="dxa"/>
          </w:tcPr>
          <w:p w:rsidR="00CF1E19" w:rsidRPr="007C045E" w:rsidRDefault="00CF1E19" w:rsidP="00CF1E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045E">
              <w:rPr>
                <w:rFonts w:ascii="TH SarabunPSK" w:hAnsi="TH SarabunPSK" w:cs="TH SarabunPSK"/>
                <w:b/>
                <w:bCs/>
                <w:cs/>
              </w:rPr>
              <w:t>ผลผลิต</w:t>
            </w:r>
          </w:p>
        </w:tc>
      </w:tr>
      <w:tr w:rsidR="00CF1E19" w:rsidRPr="007C045E" w:rsidTr="00255690">
        <w:tc>
          <w:tcPr>
            <w:tcW w:w="4395" w:type="dxa"/>
          </w:tcPr>
          <w:p w:rsidR="0030741E" w:rsidRPr="007C045E" w:rsidRDefault="00255690" w:rsidP="0030741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bookmarkStart w:id="0" w:name="_GoBack" w:colFirst="0" w:colLast="1"/>
            <w:r w:rsidRPr="007C045E">
              <w:rPr>
                <w:rFonts w:ascii="TH SarabunPSK" w:hAnsi="TH SarabunPSK" w:cs="TH SarabunPSK"/>
                <w:sz w:val="28"/>
              </w:rPr>
              <w:t>1.</w:t>
            </w:r>
            <w:r w:rsidR="00CF1E19" w:rsidRPr="007C045E">
              <w:rPr>
                <w:rFonts w:ascii="TH SarabunPSK" w:hAnsi="TH SarabunPSK" w:cs="TH SarabunPSK"/>
                <w:sz w:val="28"/>
                <w:cs/>
              </w:rPr>
              <w:t>ชัดเจน</w:t>
            </w:r>
            <w:r w:rsidR="00CE61A4" w:rsidRPr="007C045E">
              <w:rPr>
                <w:rFonts w:ascii="TH SarabunPSK" w:hAnsi="TH SarabunPSK" w:cs="TH SarabunPSK"/>
                <w:sz w:val="28"/>
                <w:cs/>
              </w:rPr>
              <w:t>เด่นชัด</w:t>
            </w:r>
            <w:r w:rsidR="00CF1E19" w:rsidRPr="007C045E">
              <w:rPr>
                <w:rFonts w:ascii="TH SarabunPSK" w:hAnsi="TH SarabunPSK" w:cs="TH SarabunPSK"/>
                <w:sz w:val="28"/>
                <w:cs/>
              </w:rPr>
              <w:t>ในองค์ความรู้</w:t>
            </w:r>
            <w:r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(</w:t>
            </w:r>
            <w:r w:rsidR="006E03C1"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ในการให้บริการ </w:t>
            </w:r>
            <w:r w:rsidR="00B84FE3"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สามารถให้ข้อมูลเป็นที่ปรึกษาบริการได้</w:t>
            </w:r>
            <w:r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)</w:t>
            </w:r>
          </w:p>
          <w:p w:rsidR="007F6CDC" w:rsidRPr="007C045E" w:rsidRDefault="00255690" w:rsidP="00CE61A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2.</w:t>
            </w:r>
            <w:r w:rsidR="007F6CDC" w:rsidRPr="007C045E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30741E" w:rsidRPr="007C045E">
              <w:rPr>
                <w:rFonts w:ascii="TH SarabunPSK" w:hAnsi="TH SarabunPSK" w:cs="TH SarabunPSK"/>
                <w:sz w:val="28"/>
                <w:cs/>
              </w:rPr>
              <w:t>เอกลักษณ์</w:t>
            </w:r>
            <w:proofErr w:type="spellStart"/>
            <w:r w:rsidR="00D71A08" w:rsidRPr="007C045E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="00D71A08" w:rsidRPr="007C045E">
              <w:rPr>
                <w:rFonts w:ascii="TH SarabunPSK" w:hAnsi="TH SarabunPSK" w:cs="TH SarabunPSK"/>
                <w:sz w:val="28"/>
                <w:cs/>
              </w:rPr>
              <w:t xml:space="preserve">โก้ </w:t>
            </w:r>
            <w:r w:rsidR="0030741E" w:rsidRPr="007C045E">
              <w:rPr>
                <w:rFonts w:ascii="TH SarabunPSK" w:hAnsi="TH SarabunPSK" w:cs="TH SarabunPSK"/>
                <w:sz w:val="28"/>
                <w:cs/>
              </w:rPr>
              <w:t xml:space="preserve">ที่ชัดเจน </w:t>
            </w:r>
            <w:r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(บัณฑิต</w:t>
            </w:r>
            <w:proofErr w:type="spellStart"/>
            <w:r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มีอัต</w:t>
            </w:r>
            <w:proofErr w:type="spellEnd"/>
            <w:r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ลักษณ์โดดเด่น ในสาขาที่เป็นเลิศ)</w:t>
            </w:r>
          </w:p>
          <w:p w:rsidR="00CF1E19" w:rsidRPr="007C045E" w:rsidRDefault="00255690" w:rsidP="00CE61A4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3.</w:t>
            </w:r>
            <w:r w:rsidR="007F6CDC" w:rsidRPr="007C045E">
              <w:rPr>
                <w:rFonts w:ascii="TH SarabunPSK" w:hAnsi="TH SarabunPSK" w:cs="TH SarabunPSK"/>
                <w:sz w:val="28"/>
                <w:cs/>
              </w:rPr>
              <w:t xml:space="preserve"> มีลักษณะการดำเนินงานแบบ</w:t>
            </w:r>
            <w:r w:rsidR="0030741E" w:rsidRPr="007C045E">
              <w:rPr>
                <w:rFonts w:ascii="TH SarabunPSK" w:hAnsi="TH SarabunPSK" w:cs="TH SarabunPSK"/>
                <w:sz w:val="28"/>
                <w:cs/>
              </w:rPr>
              <w:t>พึ่งพาอาศัยกันไม่ใช่การแข่งขัน</w:t>
            </w:r>
          </w:p>
          <w:p w:rsidR="0030741E" w:rsidRPr="007C045E" w:rsidRDefault="00255690" w:rsidP="00CE61A4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4.</w:t>
            </w:r>
            <w:r w:rsidR="0030741E" w:rsidRPr="007C045E">
              <w:rPr>
                <w:rFonts w:ascii="TH SarabunPSK" w:hAnsi="TH SarabunPSK" w:cs="TH SarabunPSK"/>
                <w:sz w:val="28"/>
                <w:cs/>
              </w:rPr>
              <w:t xml:space="preserve"> ภาคีเครือข่าย</w:t>
            </w:r>
          </w:p>
          <w:p w:rsidR="00D71A08" w:rsidRPr="007C045E" w:rsidRDefault="00255690" w:rsidP="00CE61A4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5.</w:t>
            </w:r>
            <w:proofErr w:type="spellStart"/>
            <w:r w:rsidR="00D71A08" w:rsidRPr="007C045E">
              <w:rPr>
                <w:rFonts w:ascii="TH SarabunPSK" w:hAnsi="TH SarabunPSK" w:cs="TH SarabunPSK"/>
                <w:sz w:val="28"/>
                <w:cs/>
              </w:rPr>
              <w:t>สห</w:t>
            </w:r>
            <w:proofErr w:type="spellEnd"/>
            <w:r w:rsidR="00D71A08" w:rsidRPr="007C045E">
              <w:rPr>
                <w:rFonts w:ascii="TH SarabunPSK" w:hAnsi="TH SarabunPSK" w:cs="TH SarabunPSK"/>
                <w:sz w:val="28"/>
                <w:cs/>
              </w:rPr>
              <w:t>วิชาชีพ ผสานความร่วมมือ</w:t>
            </w:r>
          </w:p>
          <w:p w:rsidR="00D71A08" w:rsidRPr="007C045E" w:rsidRDefault="00255690" w:rsidP="00CE61A4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6.</w:t>
            </w:r>
            <w:r w:rsidR="00074C70" w:rsidRPr="007C045E">
              <w:rPr>
                <w:rFonts w:ascii="TH SarabunPSK" w:hAnsi="TH SarabunPSK" w:cs="TH SarabunPSK"/>
                <w:sz w:val="28"/>
                <w:cs/>
              </w:rPr>
              <w:t>มีผลงาน</w:t>
            </w:r>
            <w:r w:rsidR="00D71A08" w:rsidRPr="007C045E">
              <w:rPr>
                <w:rFonts w:ascii="TH SarabunPSK" w:hAnsi="TH SarabunPSK" w:cs="TH SarabunPSK"/>
                <w:sz w:val="28"/>
                <w:cs/>
              </w:rPr>
              <w:t>เป็นที่ยอมรับ</w:t>
            </w:r>
            <w:r w:rsidR="00074C70" w:rsidRPr="007C045E">
              <w:rPr>
                <w:rFonts w:ascii="TH SarabunPSK" w:hAnsi="TH SarabunPSK" w:cs="TH SarabunPSK"/>
                <w:sz w:val="28"/>
                <w:cs/>
              </w:rPr>
              <w:t xml:space="preserve">ตามบริบท </w:t>
            </w:r>
            <w:r w:rsidR="00D71A08" w:rsidRPr="007C045E">
              <w:rPr>
                <w:rFonts w:ascii="TH SarabunPSK" w:hAnsi="TH SarabunPSK" w:cs="TH SarabunPSK"/>
                <w:sz w:val="28"/>
                <w:cs/>
              </w:rPr>
              <w:t xml:space="preserve">ด้านวิชาการในระดับชาติ และนานาชาติ </w:t>
            </w:r>
          </w:p>
          <w:p w:rsidR="00D71A08" w:rsidRPr="007C045E" w:rsidRDefault="00255690" w:rsidP="00CE61A4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7.</w:t>
            </w:r>
            <w:r w:rsidR="007A20E1" w:rsidRPr="007C045E">
              <w:rPr>
                <w:rFonts w:ascii="TH SarabunPSK" w:hAnsi="TH SarabunPSK" w:cs="TH SarabunPSK"/>
                <w:sz w:val="28"/>
                <w:cs/>
              </w:rPr>
              <w:t>สามารถตอบสนองความต้องการของระบบและประชาชนในพื้นที่</w:t>
            </w:r>
          </w:p>
          <w:p w:rsidR="00DA4F78" w:rsidRPr="007C045E" w:rsidRDefault="00255690" w:rsidP="00CE61A4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8.</w:t>
            </w:r>
            <w:r w:rsidR="00FB39F0" w:rsidRPr="007C045E">
              <w:rPr>
                <w:rFonts w:ascii="TH SarabunPSK" w:hAnsi="TH SarabunPSK" w:cs="TH SarabunPSK"/>
                <w:sz w:val="28"/>
                <w:cs/>
              </w:rPr>
              <w:t>เชื่</w:t>
            </w:r>
            <w:r w:rsidR="00E14591" w:rsidRPr="007C045E">
              <w:rPr>
                <w:rFonts w:ascii="TH SarabunPSK" w:hAnsi="TH SarabunPSK" w:cs="TH SarabunPSK"/>
                <w:sz w:val="28"/>
                <w:cs/>
              </w:rPr>
              <w:t>อมโยง</w:t>
            </w:r>
            <w:r w:rsidR="00DA4F78" w:rsidRPr="007C045E">
              <w:rPr>
                <w:rFonts w:ascii="TH SarabunPSK" w:hAnsi="TH SarabunPSK" w:cs="TH SarabunPSK"/>
                <w:sz w:val="28"/>
              </w:rPr>
              <w:t>excellent center</w:t>
            </w:r>
            <w:r w:rsidR="00DA4F78" w:rsidRPr="007C045E">
              <w:rPr>
                <w:rFonts w:ascii="TH SarabunPSK" w:hAnsi="TH SarabunPSK" w:cs="TH SarabunPSK"/>
                <w:sz w:val="28"/>
                <w:cs/>
              </w:rPr>
              <w:t xml:space="preserve"> ระหว่างฝ่ายบริการกับฝ่ายการศึกษา</w:t>
            </w:r>
          </w:p>
          <w:p w:rsidR="00DA4F78" w:rsidRPr="007C045E" w:rsidRDefault="00255690" w:rsidP="00DA4F78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9.</w:t>
            </w:r>
            <w:r w:rsidR="00D53547" w:rsidRPr="007C045E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A4F78" w:rsidRPr="007C045E">
              <w:rPr>
                <w:rFonts w:ascii="TH SarabunPSK" w:hAnsi="TH SarabunPSK" w:cs="TH SarabunPSK"/>
                <w:sz w:val="28"/>
                <w:cs/>
              </w:rPr>
              <w:t xml:space="preserve">บุคลากรในองค์กรมีส่วนร่วม มีเป้าหมายเดียวกัน </w:t>
            </w:r>
          </w:p>
          <w:p w:rsidR="00FB39F0" w:rsidRPr="007C045E" w:rsidRDefault="00255690" w:rsidP="00DA4F78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10.</w:t>
            </w:r>
            <w:r w:rsidR="00DA4F78" w:rsidRPr="007C045E">
              <w:rPr>
                <w:rFonts w:ascii="TH SarabunPSK" w:hAnsi="TH SarabunPSK" w:cs="TH SarabunPSK"/>
                <w:sz w:val="28"/>
                <w:cs/>
              </w:rPr>
              <w:t xml:space="preserve">พัฒนา </w:t>
            </w:r>
            <w:r w:rsidR="00DA4F78" w:rsidRPr="007C045E">
              <w:rPr>
                <w:rFonts w:ascii="TH SarabunPSK" w:hAnsi="TH SarabunPSK" w:cs="TH SarabunPSK"/>
                <w:sz w:val="28"/>
              </w:rPr>
              <w:t>excellent center</w:t>
            </w:r>
            <w:r w:rsidR="00DA4F78" w:rsidRPr="007C045E">
              <w:rPr>
                <w:rFonts w:ascii="TH SarabunPSK" w:hAnsi="TH SarabunPSK" w:cs="TH SarabunPSK"/>
                <w:sz w:val="28"/>
                <w:cs/>
              </w:rPr>
              <w:t xml:space="preserve"> ให้เป็นศูนย์การเรียนรู้ทางวิชาการที่พัฒนาและพิสูจน์ชัดเจน สามารถสร้างองค์ความรู้ที่ชี้นำการปฏิบัติ</w:t>
            </w:r>
          </w:p>
          <w:p w:rsidR="00DA4F78" w:rsidRPr="007C045E" w:rsidRDefault="00255690" w:rsidP="00DA4F78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11.</w:t>
            </w:r>
            <w:r w:rsidR="00D53547" w:rsidRPr="007C045E">
              <w:rPr>
                <w:rFonts w:ascii="TH SarabunPSK" w:hAnsi="TH SarabunPSK" w:cs="TH SarabunPSK"/>
                <w:sz w:val="28"/>
                <w:cs/>
              </w:rPr>
              <w:t xml:space="preserve">เปลี่ยน </w:t>
            </w:r>
            <w:r w:rsidR="00D53547" w:rsidRPr="007C045E">
              <w:rPr>
                <w:rFonts w:ascii="TH SarabunPSK" w:hAnsi="TH SarabunPSK" w:cs="TH SarabunPSK"/>
                <w:sz w:val="28"/>
              </w:rPr>
              <w:t>excellent center</w:t>
            </w:r>
            <w:r w:rsidR="00D53547" w:rsidRPr="007C045E">
              <w:rPr>
                <w:rFonts w:ascii="TH SarabunPSK" w:hAnsi="TH SarabunPSK" w:cs="TH SarabunPSK"/>
                <w:sz w:val="28"/>
                <w:cs/>
              </w:rPr>
              <w:t xml:space="preserve"> เป็นองค์กรแห่งการเรียนรู้ </w:t>
            </w:r>
            <w:r w:rsidR="00D53547" w:rsidRPr="007C045E">
              <w:rPr>
                <w:rFonts w:ascii="TH SarabunPSK" w:hAnsi="TH SarabunPSK" w:cs="TH SarabunPSK"/>
                <w:sz w:val="28"/>
              </w:rPr>
              <w:t>Learning Organization</w:t>
            </w:r>
          </w:p>
          <w:p w:rsidR="00D53547" w:rsidRPr="007C045E" w:rsidRDefault="00255690" w:rsidP="00DA4F78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12.</w:t>
            </w:r>
            <w:r w:rsidR="00D53547" w:rsidRPr="007C045E">
              <w:rPr>
                <w:rFonts w:ascii="TH SarabunPSK" w:hAnsi="TH SarabunPSK" w:cs="TH SarabunPSK"/>
                <w:sz w:val="28"/>
                <w:cs/>
              </w:rPr>
              <w:t xml:space="preserve"> มีเกณฑ์เพื่อเป็นแนวทางในการพัฒนา เปิดองค์กรแห่งการเรียนรู้</w:t>
            </w:r>
          </w:p>
          <w:p w:rsidR="00711E53" w:rsidRPr="007C045E" w:rsidRDefault="00255690" w:rsidP="00DA4F78">
            <w:pPr>
              <w:rPr>
                <w:rFonts w:ascii="TH SarabunPSK" w:hAnsi="TH SarabunPSK" w:cs="TH SarabunPSK"/>
                <w:sz w:val="28"/>
                <w:cs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13.</w:t>
            </w:r>
            <w:r w:rsidR="007F6268" w:rsidRPr="007C045E">
              <w:rPr>
                <w:rFonts w:ascii="TH SarabunPSK" w:hAnsi="TH SarabunPSK" w:cs="TH SarabunPSK"/>
                <w:sz w:val="28"/>
                <w:cs/>
              </w:rPr>
              <w:t xml:space="preserve">การ </w:t>
            </w:r>
            <w:r w:rsidR="007F6268" w:rsidRPr="007C045E">
              <w:rPr>
                <w:rFonts w:ascii="TH SarabunPSK" w:hAnsi="TH SarabunPSK" w:cs="TH SarabunPSK"/>
                <w:sz w:val="28"/>
              </w:rPr>
              <w:t>Benchmark</w:t>
            </w:r>
            <w:r w:rsidR="00867090" w:rsidRPr="007C045E">
              <w:rPr>
                <w:rFonts w:ascii="TH SarabunPSK" w:hAnsi="TH SarabunPSK" w:cs="TH SarabunPSK"/>
                <w:sz w:val="28"/>
                <w:cs/>
              </w:rPr>
              <w:t>ควรเป็นการ</w:t>
            </w:r>
            <w:r w:rsidR="00867090" w:rsidRPr="007C045E">
              <w:rPr>
                <w:rFonts w:ascii="TH SarabunPSK" w:hAnsi="TH SarabunPSK" w:cs="TH SarabunPSK"/>
                <w:sz w:val="28"/>
              </w:rPr>
              <w:t>Benchmark</w:t>
            </w:r>
            <w:r w:rsidR="00867090" w:rsidRPr="007C045E">
              <w:rPr>
                <w:rFonts w:ascii="TH SarabunPSK" w:hAnsi="TH SarabunPSK" w:cs="TH SarabunPSK"/>
                <w:sz w:val="28"/>
                <w:cs/>
              </w:rPr>
              <w:t>เพื่อการพัฒนาตนเอง</w:t>
            </w:r>
          </w:p>
          <w:p w:rsidR="00074C70" w:rsidRPr="007C045E" w:rsidRDefault="00255690" w:rsidP="006F789A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14.</w:t>
            </w:r>
            <w:r w:rsidR="00074C70" w:rsidRPr="007C045E">
              <w:rPr>
                <w:rFonts w:ascii="TH SarabunPSK" w:hAnsi="TH SarabunPSK" w:cs="TH SarabunPSK"/>
                <w:sz w:val="28"/>
                <w:cs/>
              </w:rPr>
              <w:t xml:space="preserve"> ควรมีการประกาศ</w:t>
            </w:r>
            <w:r w:rsidR="00B84FE3" w:rsidRPr="007C045E">
              <w:rPr>
                <w:rFonts w:ascii="TH SarabunPSK" w:hAnsi="TH SarabunPSK" w:cs="TH SarabunPSK"/>
                <w:sz w:val="28"/>
                <w:cs/>
              </w:rPr>
              <w:t>มีการรับรอง</w:t>
            </w:r>
            <w:r w:rsidR="00074C70" w:rsidRPr="007C045E">
              <w:rPr>
                <w:rFonts w:ascii="TH SarabunPSK" w:hAnsi="TH SarabunPSK" w:cs="TH SarabunPSK"/>
                <w:sz w:val="28"/>
              </w:rPr>
              <w:t>excellent center</w:t>
            </w:r>
            <w:r w:rsidR="00B84FE3" w:rsidRPr="007C045E">
              <w:rPr>
                <w:rFonts w:ascii="TH SarabunPSK" w:hAnsi="TH SarabunPSK" w:cs="TH SarabunPSK"/>
                <w:sz w:val="28"/>
                <w:cs/>
              </w:rPr>
              <w:t>จาก</w:t>
            </w:r>
            <w:r w:rsidR="006F789A" w:rsidRPr="007C045E">
              <w:rPr>
                <w:rFonts w:ascii="TH SarabunPSK" w:hAnsi="TH SarabunPSK" w:cs="TH SarabunPSK"/>
                <w:sz w:val="28"/>
                <w:cs/>
              </w:rPr>
              <w:t>บุคคลหรือองค์กร</w:t>
            </w:r>
            <w:r w:rsidR="00BE6B37" w:rsidRPr="007C045E">
              <w:rPr>
                <w:rFonts w:ascii="TH SarabunPSK" w:hAnsi="TH SarabunPSK" w:cs="TH SarabunPSK"/>
                <w:sz w:val="28"/>
                <w:cs/>
              </w:rPr>
              <w:t>ภายนอก</w:t>
            </w:r>
            <w:r w:rsidR="00BE6B37"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(คณะกรรมการรับรองของ </w:t>
            </w:r>
            <w:proofErr w:type="spellStart"/>
            <w:r w:rsidR="00BE6B37"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สบช.</w:t>
            </w:r>
            <w:proofErr w:type="spellEnd"/>
            <w:r w:rsidR="00BE6B37" w:rsidRPr="007C045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โดยมีบุคคลภายนอก หรือผู้ทรงคุณวุฒิ)</w:t>
            </w:r>
          </w:p>
          <w:p w:rsidR="00BE6B37" w:rsidRPr="007C045E" w:rsidRDefault="00255690" w:rsidP="006F789A">
            <w:pPr>
              <w:rPr>
                <w:rFonts w:ascii="TH SarabunPSK" w:hAnsi="TH SarabunPSK" w:cs="TH SarabunPSK"/>
                <w:sz w:val="28"/>
                <w:cs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15.</w:t>
            </w:r>
            <w:r w:rsidR="00BE6B37" w:rsidRPr="007C045E">
              <w:rPr>
                <w:rFonts w:ascii="TH SarabunPSK" w:hAnsi="TH SarabunPSK" w:cs="TH SarabunPSK"/>
                <w:sz w:val="28"/>
                <w:cs/>
              </w:rPr>
              <w:t xml:space="preserve">มีมหกรรม / นิทรรศการ / ตลาดความรู้ การนำเสนอ เวทีของ </w:t>
            </w:r>
            <w:r w:rsidR="00BE6B37" w:rsidRPr="007C045E">
              <w:rPr>
                <w:rFonts w:ascii="TH SarabunPSK" w:hAnsi="TH SarabunPSK" w:cs="TH SarabunPSK"/>
                <w:sz w:val="28"/>
              </w:rPr>
              <w:t>excellent center</w:t>
            </w:r>
            <w:r w:rsidR="00BE6B37" w:rsidRPr="007C045E">
              <w:rPr>
                <w:rFonts w:ascii="TH SarabunPSK" w:hAnsi="TH SarabunPSK" w:cs="TH SarabunPSK"/>
                <w:sz w:val="28"/>
                <w:cs/>
              </w:rPr>
              <w:t xml:space="preserve"> เพื่อเผยแพร่ผลงานสู่สาธารณชน หน่วยงานต่าง ๆ ในประเทศและต่างประเทศ </w:t>
            </w:r>
          </w:p>
        </w:tc>
        <w:tc>
          <w:tcPr>
            <w:tcW w:w="3402" w:type="dxa"/>
          </w:tcPr>
          <w:p w:rsidR="00CF1E19" w:rsidRPr="007C045E" w:rsidRDefault="00CF1E19" w:rsidP="00CF1E1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255690" w:rsidRPr="007C045E" w:rsidRDefault="00255690" w:rsidP="00255690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1.</w:t>
            </w:r>
            <w:r w:rsidRPr="007C045E">
              <w:rPr>
                <w:rFonts w:ascii="TH SarabunPSK" w:hAnsi="TH SarabunPSK" w:cs="TH SarabunPSK"/>
                <w:sz w:val="28"/>
                <w:cs/>
              </w:rPr>
              <w:t>มีบัณฑิตที่</w:t>
            </w:r>
            <w:proofErr w:type="spellStart"/>
            <w:r w:rsidRPr="007C045E">
              <w:rPr>
                <w:rFonts w:ascii="TH SarabunPSK" w:hAnsi="TH SarabunPSK" w:cs="TH SarabunPSK"/>
                <w:sz w:val="28"/>
                <w:cs/>
              </w:rPr>
              <w:t>เป็นอัต</w:t>
            </w:r>
            <w:proofErr w:type="spellEnd"/>
            <w:r w:rsidRPr="007C045E">
              <w:rPr>
                <w:rFonts w:ascii="TH SarabunPSK" w:hAnsi="TH SarabunPSK" w:cs="TH SarabunPSK"/>
                <w:sz w:val="28"/>
                <w:cs/>
              </w:rPr>
              <w:t>ลักษณ์</w:t>
            </w:r>
            <w:r w:rsidR="00E81894" w:rsidRPr="007C045E">
              <w:rPr>
                <w:rFonts w:ascii="TH SarabunPSK" w:hAnsi="TH SarabunPSK" w:cs="TH SarabunPSK"/>
                <w:sz w:val="28"/>
                <w:cs/>
              </w:rPr>
              <w:t>ตรงตามศู</w:t>
            </w:r>
            <w:r w:rsidRPr="007C045E">
              <w:rPr>
                <w:rFonts w:ascii="TH SarabunPSK" w:hAnsi="TH SarabunPSK" w:cs="TH SarabunPSK"/>
                <w:sz w:val="28"/>
                <w:cs/>
              </w:rPr>
              <w:t>นย์ความเป็นเลิศ</w:t>
            </w:r>
          </w:p>
          <w:p w:rsidR="00CD6796" w:rsidRPr="007C045E" w:rsidRDefault="00255690" w:rsidP="00255690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 xml:space="preserve">2. </w:t>
            </w:r>
            <w:r w:rsidR="00CD6796" w:rsidRPr="007C045E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7C045E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</w:p>
          <w:p w:rsidR="00255690" w:rsidRPr="007C045E" w:rsidRDefault="00255690" w:rsidP="00255690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3.</w:t>
            </w:r>
            <w:r w:rsidRPr="007C045E">
              <w:rPr>
                <w:rFonts w:ascii="TH SarabunPSK" w:hAnsi="TH SarabunPSK" w:cs="TH SarabunPSK"/>
                <w:sz w:val="28"/>
                <w:cs/>
              </w:rPr>
              <w:t>นำองค์ความรู้ไปสู่การปฏิบัติ</w:t>
            </w:r>
          </w:p>
          <w:p w:rsidR="00255690" w:rsidRPr="007C045E" w:rsidRDefault="00255690" w:rsidP="00255690">
            <w:pPr>
              <w:rPr>
                <w:rFonts w:ascii="TH SarabunPSK" w:hAnsi="TH SarabunPSK" w:cs="TH SarabunPSK"/>
                <w:sz w:val="28"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>4.</w:t>
            </w:r>
            <w:r w:rsidRPr="007C045E">
              <w:rPr>
                <w:rFonts w:ascii="TH SarabunPSK" w:hAnsi="TH SarabunPSK" w:cs="TH SarabunPSK"/>
                <w:sz w:val="28"/>
                <w:cs/>
              </w:rPr>
              <w:t>เอกสารตำราวิชาการ</w:t>
            </w:r>
            <w:r w:rsidR="00D4450A" w:rsidRPr="007C045E">
              <w:rPr>
                <w:rFonts w:ascii="TH SarabunPSK" w:hAnsi="TH SarabunPSK" w:cs="TH SarabunPSK"/>
                <w:sz w:val="28"/>
                <w:cs/>
              </w:rPr>
              <w:t xml:space="preserve">/ วิจัย </w:t>
            </w:r>
          </w:p>
          <w:p w:rsidR="00255690" w:rsidRPr="007C045E" w:rsidRDefault="00255690" w:rsidP="00255690">
            <w:pPr>
              <w:rPr>
                <w:rFonts w:ascii="TH SarabunPSK" w:hAnsi="TH SarabunPSK" w:cs="TH SarabunPSK"/>
                <w:sz w:val="28"/>
                <w:cs/>
              </w:rPr>
            </w:pPr>
            <w:r w:rsidRPr="007C045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7C045E">
              <w:rPr>
                <w:rFonts w:ascii="TH SarabunPSK" w:hAnsi="TH SarabunPSK" w:cs="TH SarabunPSK"/>
                <w:sz w:val="28"/>
                <w:cs/>
              </w:rPr>
              <w:t>มีหลักสูตรการอบรมเฉพาะทางในสาขาที่เป็นเลิศ</w:t>
            </w:r>
          </w:p>
        </w:tc>
      </w:tr>
    </w:tbl>
    <w:bookmarkEnd w:id="0"/>
    <w:p w:rsidR="00CF1E19" w:rsidRPr="007C045E" w:rsidRDefault="00CF1E19" w:rsidP="00CF1E19">
      <w:pPr>
        <w:spacing w:after="0" w:line="240" w:lineRule="auto"/>
        <w:rPr>
          <w:rFonts w:ascii="TH SarabunPSK" w:hAnsi="TH SarabunPSK" w:cs="TH SarabunPSK"/>
          <w:sz w:val="28"/>
        </w:rPr>
      </w:pPr>
      <w:r w:rsidRPr="007C045E">
        <w:rPr>
          <w:rFonts w:ascii="TH SarabunPSK" w:hAnsi="TH SarabunPSK" w:cs="TH SarabunPSK"/>
        </w:rPr>
        <w:tab/>
      </w:r>
    </w:p>
    <w:p w:rsidR="00255690" w:rsidRPr="007C045E" w:rsidRDefault="00255690" w:rsidP="00CF1E19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3"/>
        <w:tblW w:w="11058" w:type="dxa"/>
        <w:tblInd w:w="-885" w:type="dxa"/>
        <w:tblLook w:val="04A0"/>
      </w:tblPr>
      <w:tblGrid>
        <w:gridCol w:w="4254"/>
        <w:gridCol w:w="3402"/>
        <w:gridCol w:w="3402"/>
      </w:tblGrid>
      <w:tr w:rsidR="00BE6B37" w:rsidRPr="007C045E" w:rsidTr="00255690">
        <w:tc>
          <w:tcPr>
            <w:tcW w:w="4254" w:type="dxa"/>
          </w:tcPr>
          <w:p w:rsidR="00BE6B37" w:rsidRPr="007C045E" w:rsidRDefault="00BE6B37" w:rsidP="0031398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045E">
              <w:rPr>
                <w:rFonts w:ascii="TH SarabunPSK" w:hAnsi="TH SarabunPSK" w:cs="TH SarabunPSK"/>
                <w:b/>
                <w:bCs/>
                <w:cs/>
              </w:rPr>
              <w:t xml:space="preserve">อนาคต </w:t>
            </w:r>
            <w:r w:rsidRPr="007C045E">
              <w:rPr>
                <w:rFonts w:ascii="TH SarabunPSK" w:hAnsi="TH SarabunPSK" w:cs="TH SarabunPSK"/>
                <w:b/>
                <w:bCs/>
              </w:rPr>
              <w:t>excellent center</w:t>
            </w:r>
            <w:r w:rsidRPr="007C045E">
              <w:rPr>
                <w:rFonts w:ascii="TH SarabunPSK" w:hAnsi="TH SarabunPSK" w:cs="TH SarabunPSK"/>
                <w:b/>
                <w:bCs/>
                <w:cs/>
              </w:rPr>
              <w:t xml:space="preserve"> แบบไหน</w:t>
            </w:r>
          </w:p>
        </w:tc>
        <w:tc>
          <w:tcPr>
            <w:tcW w:w="3402" w:type="dxa"/>
          </w:tcPr>
          <w:p w:rsidR="00BE6B37" w:rsidRPr="007C045E" w:rsidRDefault="00BE6B37" w:rsidP="003139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045E">
              <w:rPr>
                <w:rFonts w:ascii="TH SarabunPSK" w:hAnsi="TH SarabunPSK" w:cs="TH SarabunPSK"/>
                <w:b/>
                <w:bCs/>
                <w:cs/>
              </w:rPr>
              <w:t>อย่างไร</w:t>
            </w:r>
          </w:p>
        </w:tc>
        <w:tc>
          <w:tcPr>
            <w:tcW w:w="3402" w:type="dxa"/>
          </w:tcPr>
          <w:p w:rsidR="00BE6B37" w:rsidRPr="007C045E" w:rsidRDefault="00BE6B37" w:rsidP="003139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045E">
              <w:rPr>
                <w:rFonts w:ascii="TH SarabunPSK" w:hAnsi="TH SarabunPSK" w:cs="TH SarabunPSK"/>
                <w:b/>
                <w:bCs/>
                <w:cs/>
              </w:rPr>
              <w:t>ผลผลิต</w:t>
            </w:r>
          </w:p>
        </w:tc>
      </w:tr>
      <w:tr w:rsidR="00BE6B37" w:rsidRPr="007C045E" w:rsidTr="00255690">
        <w:trPr>
          <w:trHeight w:val="114"/>
        </w:trPr>
        <w:tc>
          <w:tcPr>
            <w:tcW w:w="4254" w:type="dxa"/>
          </w:tcPr>
          <w:p w:rsidR="00BE6B37" w:rsidRPr="007C045E" w:rsidRDefault="00BE6B37" w:rsidP="003139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</w:tcPr>
          <w:p w:rsidR="00BE6B37" w:rsidRPr="007C045E" w:rsidRDefault="00BE6B37" w:rsidP="00313984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BE6B37" w:rsidRPr="007C045E" w:rsidRDefault="00BE6B37" w:rsidP="00313984">
            <w:pPr>
              <w:rPr>
                <w:rFonts w:ascii="TH SarabunPSK" w:hAnsi="TH SarabunPSK" w:cs="TH SarabunPSK"/>
              </w:rPr>
            </w:pPr>
          </w:p>
        </w:tc>
      </w:tr>
    </w:tbl>
    <w:p w:rsidR="00CF1E19" w:rsidRPr="007C045E" w:rsidRDefault="00CF1E19" w:rsidP="00CF1E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55690" w:rsidRPr="007C045E" w:rsidRDefault="00255690" w:rsidP="00255690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sectPr w:rsidR="00255690" w:rsidRPr="007C045E" w:rsidSect="00BE6B37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4D"/>
    <w:multiLevelType w:val="hybridMultilevel"/>
    <w:tmpl w:val="BA0CF642"/>
    <w:lvl w:ilvl="0" w:tplc="B468733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A421E"/>
    <w:multiLevelType w:val="hybridMultilevel"/>
    <w:tmpl w:val="231C4C28"/>
    <w:lvl w:ilvl="0" w:tplc="22A694A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C90"/>
    <w:multiLevelType w:val="hybridMultilevel"/>
    <w:tmpl w:val="826E3246"/>
    <w:lvl w:ilvl="0" w:tplc="9CF4B62E">
      <w:start w:val="1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F1E19"/>
    <w:rsid w:val="00074C70"/>
    <w:rsid w:val="00255690"/>
    <w:rsid w:val="0030741E"/>
    <w:rsid w:val="006E03C1"/>
    <w:rsid w:val="006E6142"/>
    <w:rsid w:val="006F789A"/>
    <w:rsid w:val="00711E53"/>
    <w:rsid w:val="007A20E1"/>
    <w:rsid w:val="007C045E"/>
    <w:rsid w:val="007F6268"/>
    <w:rsid w:val="007F6CDC"/>
    <w:rsid w:val="00867090"/>
    <w:rsid w:val="008A350F"/>
    <w:rsid w:val="00B70B0D"/>
    <w:rsid w:val="00B84FE3"/>
    <w:rsid w:val="00BE6B37"/>
    <w:rsid w:val="00CD6796"/>
    <w:rsid w:val="00CE61A4"/>
    <w:rsid w:val="00CF1E19"/>
    <w:rsid w:val="00D4450A"/>
    <w:rsid w:val="00D53547"/>
    <w:rsid w:val="00D71A08"/>
    <w:rsid w:val="00DA4F78"/>
    <w:rsid w:val="00DC2DA8"/>
    <w:rsid w:val="00E14591"/>
    <w:rsid w:val="00E81894"/>
    <w:rsid w:val="00FB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pbri</dc:creator>
  <cp:lastModifiedBy>com</cp:lastModifiedBy>
  <cp:revision>3</cp:revision>
  <dcterms:created xsi:type="dcterms:W3CDTF">2015-09-29T07:38:00Z</dcterms:created>
  <dcterms:modified xsi:type="dcterms:W3CDTF">2015-09-29T08:04:00Z</dcterms:modified>
</cp:coreProperties>
</file>