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A8" w:rsidRPr="000E351B" w:rsidRDefault="00E95CA8" w:rsidP="00E9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3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0E351B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แนวปฏิบัติที่ดี</w:t>
      </w:r>
      <w:r w:rsidRPr="000E351B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0E351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การบริหารและพัฒนาอาจารย์</w:t>
      </w:r>
      <w:r w:rsidRPr="000E351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 w:rsidRPr="000E351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</w:p>
    <w:p w:rsidR="00E95CA8" w:rsidRPr="000E351B" w:rsidRDefault="00E95CA8" w:rsidP="00E95CA8">
      <w:pPr>
        <w:rPr>
          <w:rFonts w:ascii="TH SarabunPSK" w:hAnsi="TH SarabunPSK" w:cs="TH SarabunPSK"/>
          <w:sz w:val="32"/>
          <w:szCs w:val="32"/>
        </w:rPr>
      </w:pPr>
      <w:r w:rsidRPr="000E351B">
        <w:rPr>
          <w:rFonts w:ascii="TH SarabunPSK" w:hAnsi="TH SarabunPSK" w:cs="TH SarabunPSK"/>
          <w:sz w:val="32"/>
          <w:szCs w:val="32"/>
          <w:cs/>
        </w:rPr>
        <w:t xml:space="preserve">      แนวปฏิบัติที่ดีด้านการบริหารและพัฒนาอาจารย์ผู้รับผิดชอบหลักสูตร  ตามการบริหารและพัฒนาอาจารย์ประกอบด้วยแนวปฏิบัติ  ๓</w:t>
      </w:r>
      <w:r w:rsidRPr="000E351B">
        <w:rPr>
          <w:rFonts w:ascii="TH SarabunPSK" w:hAnsi="TH SarabunPSK" w:cs="TH SarabunPSK"/>
          <w:sz w:val="32"/>
          <w:szCs w:val="32"/>
        </w:rPr>
        <w:t xml:space="preserve"> </w:t>
      </w:r>
      <w:r w:rsidRPr="000E351B">
        <w:rPr>
          <w:rFonts w:ascii="TH SarabunPSK" w:hAnsi="TH SarabunPSK" w:cs="TH SarabunPSK"/>
          <w:sz w:val="32"/>
          <w:szCs w:val="32"/>
          <w:cs/>
        </w:rPr>
        <w:t>ด้าน ดังนี้</w:t>
      </w:r>
    </w:p>
    <w:p w:rsidR="00E95CA8" w:rsidRPr="00D937A6" w:rsidRDefault="00E95CA8" w:rsidP="00E95CA8">
      <w:pPr>
        <w:pStyle w:val="a3"/>
        <w:numPr>
          <w:ilvl w:val="0"/>
          <w:numId w:val="1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37A6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แนวปฏิบัติที่ดี</w:t>
      </w:r>
      <w:r w:rsidRPr="00D937A6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การรับและแต่งตั้งอาจารย์</w:t>
      </w:r>
      <w:r w:rsidRPr="00D937A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 w:rsidRPr="00D937A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2882"/>
        <w:gridCol w:w="2157"/>
        <w:gridCol w:w="2158"/>
        <w:gridCol w:w="3009"/>
      </w:tblGrid>
      <w:tr w:rsidR="00E95CA8" w:rsidRPr="00D937A6" w:rsidTr="009F2E17">
        <w:trPr>
          <w:tblHeader/>
        </w:trPr>
        <w:tc>
          <w:tcPr>
            <w:tcW w:w="2882" w:type="dxa"/>
          </w:tcPr>
          <w:p w:rsidR="00E95CA8" w:rsidRPr="00D937A6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57" w:type="dxa"/>
          </w:tcPr>
          <w:p w:rsidR="00E95CA8" w:rsidRPr="00D937A6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95CA8" w:rsidRPr="00D937A6" w:rsidTr="009F2E17">
        <w:tc>
          <w:tcPr>
            <w:tcW w:w="2882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วิเคราะห์เกณฑ์มาตรฐานอาจารย์ผู้รับผิดชอบหลักสูตร</w:t>
            </w: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ตามเกณฑ์มาตรฐานของสำนักงานคณะกรรมการอุดมศึกษา</w:t>
            </w: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ตามเกณฑ์ของสภาการพยาบาล </w:t>
            </w:r>
            <w:r w:rsidRPr="00D937A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มคอ.๑</w:t>
            </w:r>
            <w:r w:rsidRPr="00D937A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ไม่มีตำแหน่งซ้ำซ้อนกับตำแหน่งรองผู้อำนวยการ</w:t>
            </w:r>
          </w:p>
        </w:tc>
        <w:tc>
          <w:tcPr>
            <w:tcW w:w="2157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E95CA8" w:rsidRPr="00D937A6" w:rsidTr="009F2E17">
        <w:tc>
          <w:tcPr>
            <w:tcW w:w="2882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การสรรหาอาจารย์ผู้รับผิดชอบหลักสูตร </w:t>
            </w:r>
          </w:p>
        </w:tc>
        <w:tc>
          <w:tcPr>
            <w:tcW w:w="2157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ดำเนินการคัดเลือกอาจารย์ผู้รับผิดชอบหลักสูตรที่มีคุณสมบัติตามเกณฑ์ที่กำหนดจำนวนไม่น้อยกว่า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 คนโดยพิจารณาอาจารย์ผู้รับผิดชอบหลักสูตรที่มีวุฒิปริญญาเอกให้ได้ ร้อยละ ๒๐ ขึ้นไป</w:t>
            </w:r>
          </w:p>
        </w:tc>
      </w:tr>
      <w:tr w:rsidR="00E95CA8" w:rsidRPr="00D937A6" w:rsidTr="009F2E17">
        <w:tc>
          <w:tcPr>
            <w:tcW w:w="2882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ขอความเห็นชอบจากคณะกรรมการบริหารสถานศึกษา</w:t>
            </w:r>
          </w:p>
        </w:tc>
        <w:tc>
          <w:tcPr>
            <w:tcW w:w="2157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ประธานคณะกรรมการบริหารหลักสูตรการเรียนการสอน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ประธานคณะกรรมการบริหารหลักสูตรการเรียนการสอนเสนอชื่อผู้รับผิดชอบที่ได้รับการคัดเลือกเพื่อ</w:t>
            </w: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ขอความเห็นชอบจากคณะกรรมการบริหารสถานศึกษา</w:t>
            </w:r>
          </w:p>
        </w:tc>
      </w:tr>
      <w:tr w:rsidR="00E95CA8" w:rsidRPr="00D937A6" w:rsidTr="009F2E17">
        <w:tc>
          <w:tcPr>
            <w:tcW w:w="2882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ขอความเห็นชอบจาก</w:t>
            </w:r>
            <w:r w:rsidRPr="00D937A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ยังคณะพยาบาลศาสตร์และสภามหาวิทยาลัยบูรพา</w:t>
            </w:r>
          </w:p>
        </w:tc>
        <w:tc>
          <w:tcPr>
            <w:tcW w:w="2157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หัวหน้างานบริหารหลักสูตร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หัวหน้างานบริหารหลักสูตรเสนอรายชื่ออาจารย์ผู้รับผิดชอบหลักสูตรไปยัง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คณะพยาบาลศาสตร์และ</w:t>
            </w: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สภามหาวิทยาลัยบูรพา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เพื่อขอความเห็นชอบ</w:t>
            </w:r>
          </w:p>
        </w:tc>
      </w:tr>
      <w:tr w:rsidR="00E95CA8" w:rsidRPr="00D937A6" w:rsidTr="009F2E17">
        <w:tc>
          <w:tcPr>
            <w:tcW w:w="2882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ขอความเห็นชอบจาก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สภาการพยาบาล</w:t>
            </w: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หัวหน้างานบริหารหลักสูตร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หัวหน้างานบริหารหลักสูตรทำหนังสือถึงเลขาธิการสภาการพยาบาลเพื่อเสนอรายชื่ออาจารย์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ผู้รับผิดชอบหลักสูตรและจำนวนที่ผ่านการเห็นชอบจากสภามหาวิทยาลัย ม.บูรพาให้สภาการพยาบาลพิจารณาให้ความเห็นชอบ</w:t>
            </w:r>
          </w:p>
        </w:tc>
      </w:tr>
      <w:tr w:rsidR="00E95CA8" w:rsidRPr="00D937A6" w:rsidTr="009F2E17">
        <w:tc>
          <w:tcPr>
            <w:tcW w:w="2882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แจ้งรายชื่ออาจารย์ผู้รับผิดชอบหลักสูตรไปยังสำนักงานคณะกรรมการการอุดมศึกษา</w:t>
            </w: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หัวหน้างานบริหารหลักสูตร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บริหารหลักสูตรทำหนังสือแจ้งรายชื่ออาจารย์ผู้รับผิดชอบหลักสูตรและจำนวนที่ได้รับความเห็นชอบจากสภาการพยาบาลให้คณะพยาบาลศาสตร์ ม.บูรพาเพื่อรับทราบและคณะพยาบาลศาสตร์เสนอเรื่องให้สภามหาวิทยาลัยบูรพาเพื่อรับทราบ</w:t>
            </w: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- สภามหาวิทยาลัยบูรพาแจ้งรายชื่ออาจารย์ผู้รับผิดชอบหลักสูตรและจำนวนที่ได้รับความได้รับความเห็นชอบจากสภาการพยาบาลให้เลขาธิการสำนักงานคณะกรรมการอุดมศึกษา</w:t>
            </w:r>
            <w:r w:rsidRPr="00D937A6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สกอ</w:t>
            </w:r>
            <w:r w:rsidRPr="00D937A6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เพื่อทราบ</w:t>
            </w:r>
          </w:p>
        </w:tc>
      </w:tr>
      <w:tr w:rsidR="00E95CA8" w:rsidRPr="00D937A6" w:rsidTr="009F2E17">
        <w:tc>
          <w:tcPr>
            <w:tcW w:w="2882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รายงานผลการดำเนินการแก่คณะกรรมการบริหารสถานศึกษา</w:t>
            </w: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ประธานคณะกรรมการบริหารหลักสูตรการเรียนการสอน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บริหารหลักสูตรการเรียนการสอนรายงานผลการดำเนินการเสนอรายชื่อและจำนวนอาจารย์ผู้รับผิดชอบหลักสูตรที่ได้รับความเห็นชอบจากสภาการพยาบาลและสภามหาวิทยาลัยบูรพาแก่คณะกรรมการบริหารสถานศึกษา</w:t>
            </w:r>
          </w:p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5CA8" w:rsidRPr="00D937A6" w:rsidTr="009F2E17">
        <w:tc>
          <w:tcPr>
            <w:tcW w:w="2882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แต่งตั้งอาจารย์ผู้รับผิดชอบหลักสูตร</w:t>
            </w:r>
          </w:p>
        </w:tc>
        <w:tc>
          <w:tcPr>
            <w:tcW w:w="2157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หัวหน้างานบริหารหลักสูตร</w:t>
            </w:r>
          </w:p>
        </w:tc>
        <w:tc>
          <w:tcPr>
            <w:tcW w:w="2158" w:type="dxa"/>
          </w:tcPr>
          <w:p w:rsidR="00E95CA8" w:rsidRPr="00D937A6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009" w:type="dxa"/>
          </w:tcPr>
          <w:p w:rsidR="00E95CA8" w:rsidRPr="00D937A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37A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หัวหน้างานบริหารหลักสูตรทำคำสั่งแต่งตั้งอาจารย์ผู้รับผิดชอบหลักสูตร เสนอผู้อำนวยวิทยาลัยเพื่อลงนาม</w:t>
            </w:r>
          </w:p>
        </w:tc>
      </w:tr>
    </w:tbl>
    <w:p w:rsidR="00E95CA8" w:rsidRDefault="00E95CA8" w:rsidP="00E95CA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CA8" w:rsidRPr="000E351B" w:rsidRDefault="00E95CA8" w:rsidP="00E95CA8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๒.  </w:t>
      </w:r>
      <w:r w:rsidRPr="000E351B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แนวปฏิบัติที่ดี</w:t>
      </w:r>
      <w:r w:rsidRPr="000E351B">
        <w:rPr>
          <w:rFonts w:ascii="TH SarabunIT๙" w:hAnsi="TH SarabunIT๙" w:cs="TH SarabunIT๙"/>
          <w:b/>
          <w:bCs/>
          <w:sz w:val="32"/>
          <w:szCs w:val="32"/>
          <w:cs/>
        </w:rPr>
        <w:t>การบร</w:t>
      </w:r>
      <w:r w:rsidRPr="000E351B">
        <w:rPr>
          <w:rFonts w:ascii="TH SarabunIT๙" w:hAnsi="TH SarabunIT๙" w:cs="TH SarabunIT๙" w:hint="cs"/>
          <w:b/>
          <w:bCs/>
          <w:sz w:val="32"/>
          <w:szCs w:val="32"/>
          <w:cs/>
        </w:rPr>
        <w:t>ิหาร</w:t>
      </w:r>
      <w:r w:rsidRPr="000E351B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</w:t>
      </w:r>
      <w:r w:rsidRPr="000E351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 w:rsidRPr="000E351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</w:p>
    <w:p w:rsidR="00E95CA8" w:rsidRPr="00A91ED8" w:rsidRDefault="00E95CA8" w:rsidP="00E95CA8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2235"/>
        <w:gridCol w:w="3009"/>
      </w:tblGrid>
      <w:tr w:rsidR="00E95CA8" w:rsidTr="009F2E17">
        <w:tc>
          <w:tcPr>
            <w:tcW w:w="2694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35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009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ทบทวนนโยบายการบริหารอาจารย์ผู้รับผิดชอบหลักสูตร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วิเคราะห์สถานการณ์การคงอยู่ของอาจารย์ผู้รับผิดชอบหลักสูตร</w:t>
            </w: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C4C0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งานทรัพยากรบุคคล</w:t>
            </w:r>
          </w:p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5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</w:t>
            </w:r>
            <w:r w:rsidRPr="00F3565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ารศึกษา</w:t>
            </w:r>
          </w:p>
        </w:tc>
        <w:tc>
          <w:tcPr>
            <w:tcW w:w="3009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</w:t>
            </w:r>
            <w:r w:rsidRPr="00FC4C0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งานทรัพยากรบุคคล</w:t>
            </w:r>
          </w:p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จัดทำแผนบริหารอาจารย์ผู้รับผิดชอบหลักสูตร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C4C0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งานทรัพยากรบุคคล</w:t>
            </w:r>
          </w:p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5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  <w:r w:rsidRPr="00F356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35651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3009" w:type="dxa"/>
          </w:tcPr>
          <w:p w:rsidR="00E95CA8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</w:t>
            </w:r>
            <w:r w:rsidRPr="00FC4C0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จัดทำแผนบริหารอาจารย์ผู้รับผิดชอบหลักสูตร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รายละเอียดประกอบด้วย</w:t>
            </w:r>
          </w:p>
          <w:p w:rsidR="00E95CA8" w:rsidRPr="000B743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B74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การปฐมนิเทศอาจารย์ผู้รับผิดชอบหลักสูตร</w:t>
            </w:r>
          </w:p>
          <w:p w:rsidR="00E95CA8" w:rsidRPr="00307E3D" w:rsidRDefault="00E95CA8" w:rsidP="009F2E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0B743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การกำหนดภาระงานและมอบหมายงาน</w:t>
            </w:r>
            <w:r w:rsidRPr="000B743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</w:p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กำหนดวาระการทำงานของอาจารย์ผู้รับผิดชอบหลักสูตรให้มีวาระ ๕ ปีตามวงรอบของหลักสูตร</w:t>
            </w:r>
          </w:p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วางแผนทดแทนอาจารย์ผู้รับผิดชอบหลักสูตร</w:t>
            </w:r>
          </w:p>
          <w:p w:rsidR="00E95CA8" w:rsidRPr="0082248A" w:rsidRDefault="00E95CA8" w:rsidP="009F2E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A1002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สร้างแรงจูงใจ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ธำรงรักษาอาจารย์ผู้รับผิดชอบหลักสูตร</w:t>
            </w: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เสนอขอความเห็นชอบแผนฯ</w:t>
            </w: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ประธานคณะกรรมการบริหารหลักสูตรและการเรียนการสอน</w:t>
            </w:r>
          </w:p>
          <w:p w:rsidR="00E95CA8" w:rsidRPr="00F35651" w:rsidRDefault="00E95CA8" w:rsidP="009F2E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5" w:type="dxa"/>
          </w:tcPr>
          <w:p w:rsidR="00E95CA8" w:rsidRPr="005666C3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6C3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  <w:tc>
          <w:tcPr>
            <w:tcW w:w="3009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9D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ประธานคณะกรรมการบริหารหลักสูตร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939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การเรียนการสอนเสนอแผน</w:t>
            </w:r>
            <w:r w:rsidRPr="00953F8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  <w:r w:rsidRPr="00953F8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ต่อคณะกรรมการบริหารสถานศึกษาเพื่อพิจารณา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ให้ความเห็นชอบ</w:t>
            </w: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ดำเนินการตามแผนบริหารอาจารย์</w:t>
            </w: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</w:t>
            </w:r>
          </w:p>
        </w:tc>
        <w:tc>
          <w:tcPr>
            <w:tcW w:w="2235" w:type="dxa"/>
          </w:tcPr>
          <w:p w:rsidR="00E95CA8" w:rsidRPr="00B92F32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  <w:tc>
          <w:tcPr>
            <w:tcW w:w="3009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6E4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คณะกรรมการบริหารหลักสูตรและการเรียนการสอนและงาน</w:t>
            </w:r>
          </w:p>
        </w:tc>
      </w:tr>
      <w:tr w:rsidR="00E95CA8" w:rsidTr="009F2E17">
        <w:tc>
          <w:tcPr>
            <w:tcW w:w="2694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268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35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009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C4C0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งานทรัพยากรบุคคล</w:t>
            </w:r>
          </w:p>
        </w:tc>
        <w:tc>
          <w:tcPr>
            <w:tcW w:w="2235" w:type="dxa"/>
          </w:tcPr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9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6E49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ทรัพยากรบุคคล</w:t>
            </w:r>
            <w:r w:rsidRPr="00953F8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ดำเนินการตามแผนบริหารอาจารย์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 ติดตามแผน</w:t>
            </w: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C4C0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งานทรัพยากรบุคคล</w:t>
            </w:r>
          </w:p>
        </w:tc>
        <w:tc>
          <w:tcPr>
            <w:tcW w:w="2235" w:type="dxa"/>
          </w:tcPr>
          <w:p w:rsidR="00E95CA8" w:rsidRPr="00B92F32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สิ้นสุดปีการศึกษา</w:t>
            </w:r>
          </w:p>
        </w:tc>
        <w:tc>
          <w:tcPr>
            <w:tcW w:w="3009" w:type="dxa"/>
          </w:tcPr>
          <w:p w:rsidR="00E95CA8" w:rsidRPr="00953F85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C4C0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กำกับ ติดตามให้มีการดำเนินงานตามแผนที่วางไว้</w:t>
            </w: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ประเมินผลแผนบริหารอาจารย์ผู้รับผิดชอบหลักสูตร</w:t>
            </w: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C4C0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งานทรัพยากรบุคคล</w:t>
            </w:r>
          </w:p>
          <w:p w:rsidR="00E95CA8" w:rsidRPr="00F35651" w:rsidRDefault="00E95CA8" w:rsidP="009F2E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5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สิ้นสุดปีการศึกษา</w:t>
            </w:r>
          </w:p>
        </w:tc>
        <w:tc>
          <w:tcPr>
            <w:tcW w:w="3009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F8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คณะกรรมการบริหารหลักสูตรและการเรียนการสอนและงานทรัพยากรบุคคล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953F8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ประเมินผลแผนบริหารอาจารย์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ประเมินกระบวนการบริหารอาจารย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  <w:p w:rsidR="00E95CA8" w:rsidRPr="00F35651" w:rsidRDefault="00E95CA8" w:rsidP="009F2E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คณะกรรมการบริหารหลักสูตรและการเรียนการสอนและงานทรัพยากรบุคคล</w:t>
            </w:r>
          </w:p>
          <w:p w:rsidR="00E95CA8" w:rsidRPr="00F35651" w:rsidRDefault="00E95CA8" w:rsidP="009F2E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5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สิ้นสุดปีการศึกษา</w:t>
            </w:r>
          </w:p>
        </w:tc>
        <w:tc>
          <w:tcPr>
            <w:tcW w:w="3009" w:type="dxa"/>
          </w:tcPr>
          <w:p w:rsidR="00E95CA8" w:rsidRPr="00F962E5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คณะกรรมการบริหารหลักสูตรและการเรียนการสอนและงานทรัพยากรบุคคล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ประชุมร่วมกัน</w:t>
            </w:r>
          </w:p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โดยพิจารณาว่ามีขั้นตอนใดของกระบวนการที่ควรปรับปรุง และดำเนินการปรับปรุง/พัฒนาเพื่อให้การดำเนินการของระบบนี้เป็นไปอย่างมีประสิทธิภาพแล</w:t>
            </w:r>
          </w:p>
        </w:tc>
      </w:tr>
      <w:tr w:rsidR="00E95CA8" w:rsidRPr="00F35651" w:rsidTr="009F2E17">
        <w:trPr>
          <w:tblHeader/>
        </w:trPr>
        <w:tc>
          <w:tcPr>
            <w:tcW w:w="2694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รายงานผลการปรับปรุงกระบวนบริหารอาจารย์ผู้รับผิดชอบหลักสูตร</w:t>
            </w:r>
          </w:p>
        </w:tc>
        <w:tc>
          <w:tcPr>
            <w:tcW w:w="2268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ประธานคณะกรรมการบริหารหลักสูตรการเรียนการสอน</w:t>
            </w:r>
          </w:p>
        </w:tc>
        <w:tc>
          <w:tcPr>
            <w:tcW w:w="2235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สิ้นสุดปีการศึกษา</w:t>
            </w:r>
          </w:p>
        </w:tc>
        <w:tc>
          <w:tcPr>
            <w:tcW w:w="3009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ับปรุงกระบวนการบริหารอาจารย์ผู้รับผิดชอบหลักสูตรต่อคณะกรรมการบริหารสถานศึกษาและนำไปใช้ในปีการศึกษาต่อไป</w:t>
            </w:r>
          </w:p>
        </w:tc>
      </w:tr>
    </w:tbl>
    <w:p w:rsidR="00E95CA8" w:rsidRDefault="00E95CA8" w:rsidP="00E95C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95CA8" w:rsidRDefault="00E95CA8" w:rsidP="00E95C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95CA8" w:rsidRPr="000E351B" w:rsidRDefault="00E95CA8" w:rsidP="00E95CA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CA8" w:rsidRPr="000E351B" w:rsidRDefault="00E95CA8" w:rsidP="00E9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CA8" w:rsidRDefault="00E95CA8" w:rsidP="00E9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CA8" w:rsidRDefault="00E95CA8" w:rsidP="00E95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5CA8" w:rsidRPr="00835076" w:rsidRDefault="00E95CA8" w:rsidP="00E95CA8">
      <w:pPr>
        <w:pStyle w:val="a3"/>
        <w:ind w:left="17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๓. </w:t>
      </w:r>
      <w:r w:rsidRPr="00835076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แนวปฏิบัติที่ดี</w:t>
      </w:r>
      <w:r w:rsidRPr="0083507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ด้านการส่งเสริมและพั</w:t>
      </w:r>
      <w:r w:rsidRPr="00835076">
        <w:rPr>
          <w:rFonts w:ascii="TH SarabunIT๙" w:hAnsi="TH SarabunIT๙" w:cs="TH SarabunIT๙" w:hint="cs"/>
          <w:b/>
          <w:bCs/>
          <w:sz w:val="32"/>
          <w:szCs w:val="32"/>
          <w:cs/>
        </w:rPr>
        <w:t>ฒนา</w:t>
      </w:r>
      <w:r w:rsidRPr="00835076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</w:t>
      </w:r>
      <w:r w:rsidRPr="0083507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 w:rsidRPr="0083507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</w:p>
    <w:p w:rsidR="00E95CA8" w:rsidRPr="00BC4822" w:rsidRDefault="00E95CA8" w:rsidP="00E95CA8">
      <w:pPr>
        <w:pStyle w:val="a3"/>
        <w:ind w:left="173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2882"/>
        <w:gridCol w:w="2157"/>
        <w:gridCol w:w="1765"/>
        <w:gridCol w:w="3402"/>
      </w:tblGrid>
      <w:tr w:rsidR="00E95CA8" w:rsidTr="009F2E17">
        <w:tc>
          <w:tcPr>
            <w:tcW w:w="2882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57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65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402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ทบทวนนโยบาย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ส่งเสริมพัฒนาอาจารย์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คณะกรรมการบริหารหลักสูตรและการเรียนการสอนและงานทรัพยากรบุคคล</w:t>
            </w:r>
          </w:p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5" w:type="dxa"/>
          </w:tcPr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</w:t>
            </w:r>
            <w:r w:rsidRPr="00F3565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ารศึกษา</w:t>
            </w:r>
          </w:p>
        </w:tc>
        <w:tc>
          <w:tcPr>
            <w:tcW w:w="340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คณะกรรมการบริหารหลักสูตรและการเรียนการสอนและงานทรัพยากรบุคคล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ประชุมทบทวน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นโยบาย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การส่งเสริมพัฒนาอาจารย์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สำรวจความต้องการในการพัฒนา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ตนเองของอาจารย์ผู้รับผิดชอบหลักสูตร</w:t>
            </w:r>
          </w:p>
        </w:tc>
        <w:tc>
          <w:tcPr>
            <w:tcW w:w="2157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งานทรัพยากรบุคคล</w:t>
            </w:r>
          </w:p>
        </w:tc>
        <w:tc>
          <w:tcPr>
            <w:tcW w:w="1765" w:type="dxa"/>
          </w:tcPr>
          <w:p w:rsidR="00E95CA8" w:rsidRPr="005666C3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3402" w:type="dxa"/>
          </w:tcPr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ส่งแบบสำรวจให้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วางแผนพัฒนาตนเองทั้งด้านวิชาการและวิชาชีพ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6C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สมรรถนะและศักยภาพของอาจารย์</w:t>
            </w:r>
            <w:r w:rsidRPr="005666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57" w:type="dxa"/>
          </w:tcPr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 งานทรัพยากรบุคคลและงานวิจัย</w:t>
            </w:r>
          </w:p>
        </w:tc>
        <w:tc>
          <w:tcPr>
            <w:tcW w:w="1765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3402" w:type="dxa"/>
          </w:tcPr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 งานทรัพยากรบุคคลและงานวิจัย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 ประชุม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สมรรถนะและศักยภาพของอาจารย์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โดยพิจารณาจาก </w:t>
            </w:r>
            <w:r w:rsidRPr="000C3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ทำผลงานวิชาการ/วิจัย ความสำเร็จของงาน ความต่อเนื่อง จำนวนผลงานวิชาการ/วิจัย ปัญหา อุปสรรค แนวทางพัฒนา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Default="00E95CA8" w:rsidP="009F2E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จัดทำแผนพัฒนาและส่งเสริมอาจารย์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 งานทรัพยากรบุคคล</w:t>
            </w:r>
          </w:p>
        </w:tc>
        <w:tc>
          <w:tcPr>
            <w:tcW w:w="1765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3402" w:type="dxa"/>
          </w:tcPr>
          <w:p w:rsidR="00E95CA8" w:rsidRDefault="00E95CA8" w:rsidP="009F2E17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 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ประชุมทำแผน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แผนพัฒนาและส่งเสริมอาจารย์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มีรายละเอียด ดังนี้</w:t>
            </w:r>
          </w:p>
          <w:p w:rsidR="00E95CA8" w:rsidRPr="00870EFC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การพัฒนาอาจารย์ผู้รับผิดชอบหลักสูตรเรื่องความเชี่ยวชาญ</w:t>
            </w:r>
            <w:r w:rsidRPr="007931B6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 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โดย</w:t>
            </w:r>
            <w:r w:rsidRPr="007931B6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อาจารย์ผู้รับผิดชอบหลักสูตรทุกคนได้รับ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จัดสรรงบประมาณที่กำหนดไว้ในแผนปฏิบัติการประจำปีในการส่งเสริมและพัฒนา เป็นเงิน ๑๕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</w:rPr>
              <w:t>,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๐๐๐ บาท/คน/ปีและ</w:t>
            </w:r>
            <w:r w:rsidRPr="007931B6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สนับสนุนให้เข้าประชุม อบรม และสัมมนา ทั้งด้านวิชาการและวิชาชีพ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ตามแผนที่</w:t>
            </w:r>
            <w:r w:rsidRPr="007931B6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 xml:space="preserve">วางไว้ ทั้งภายในและภายนอกหน่วยงาน 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ดังรายละเอียดต่อไปนี้   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157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65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402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5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๑.๑ ด้านวิชาการ อาจารย์ผู้รับผิดชอบหลักสูตรได้รับการพัฒนาความเชี่ยวชาญด้านการบริหารหลักสูตร การดำเนินงานตามเกณฑ์มาตรฐานและตัวบ่งชี้การประกันคุณภาพการศึกษา การพัฒนาหลักสูตรพยาบาลศาสตรบัณฑิต หลักสูตรของวิทยาลัยและการประเมินผลหลักสูตร</w:t>
            </w:r>
          </w:p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๑.๒ ด้านวิชาชีพ อาจารย์ผู้รับผิดชอบหลักสูตรได้รับการพัฒนาความเชี่ยวชาญโดยการเข้าร่วมประชุมอบรม ในสาขาวิชาที่ตนเองเชี่ยวชาญ  </w:t>
            </w:r>
          </w:p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</w:t>
            </w:r>
            <w:r w:rsidRPr="007931B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๑.๓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7931B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ด้านการทำผลงานวิชาการ/วิจัย มีการสนับสนุนทั้งเวลาและงบประมาณให้อาจารย์ผู้รับผิดชอบหลักสูตรมีการทำผลงานวิชาการ/วิจัย อย่างน้อย</w:t>
            </w:r>
          </w:p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7931B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๑ เรื่อง/๕ปี    </w:t>
            </w:r>
          </w:p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๒. </w:t>
            </w:r>
            <w:r w:rsidRPr="007931B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ร่วมมือจากภาควิชาในการสนับสนุนให้อาจารย์ผู้รับผิดชอบหลักสูตรได้ไปพัฒนาตนเองตามแผนที่วางไว้ เช่น จัดหาผู้นิเทศแทนในช่วงที่มีการจัดประชุม อบรม สัมมนา เรื่องที่สอดคล้องกับการพัฒนาตนเองของอาจารย์ผู้รับผิดชอบหลักสูตร รวมทั้งจัดสรรเวลาที่เหมาะสมในการทำผลงานวิชาการ/วิจัย เพื่อให้อาจารย์ผู้รับผิดชอบหลักสูตรได้มีการพัฒนาตนเองด้านการทำผลงานวิชาการอย่างต่อเนื่อง</w:t>
            </w:r>
          </w:p>
          <w:p w:rsidR="00E95CA8" w:rsidRPr="00E16B83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6B8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๓</w:t>
            </w:r>
            <w:r w:rsidRPr="00E16B8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 แนวทางการสนับให้อาจารย์ผู้รับผิดชอบหลักสูตรเข้าสู่ตำแหน่งทางวิชาการ</w:t>
            </w:r>
            <w:r w:rsidRPr="00E16B8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โดยมี</w:t>
            </w:r>
            <w:r w:rsidRPr="00E16B8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ขั้นตอน </w:t>
            </w:r>
            <w:r w:rsidRPr="00E16B8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ดังนี้</w:t>
            </w:r>
          </w:p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157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65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402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5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95CA8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 งานทรัพยากรบุคคลจัดลำดับการขอตำแหน่งทางวิชาการของอาจารย์ผู้รับผิดชอบหลักสูตร ในระดับผู้ช่วยศาสตราจารย์ รองศาสตราจารย์</w:t>
            </w:r>
          </w:p>
          <w:p w:rsidR="00E95CA8" w:rsidRDefault="00E95CA8" w:rsidP="009F2E17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947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</w:t>
            </w:r>
            <w:r w:rsidRPr="00F9471C">
              <w:rPr>
                <w:rFonts w:ascii="TH SarabunPSK" w:hAnsi="TH SarabunPSK" w:cs="TH SarabunPSK"/>
                <w:sz w:val="32"/>
                <w:szCs w:val="32"/>
                <w:cs/>
              </w:rPr>
              <w:t>จัดสรรเวลาในการสร้างผลงานทางวิชาการเพื่อการเข้าสู่ตำแหน่งทางวิชาการ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ให้กับอาจารย์ผู้รับผิดชอบหลักสูตร</w:t>
            </w:r>
            <w:r w:rsidRPr="00F947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95CA8" w:rsidRDefault="00E95CA8" w:rsidP="009F2E17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งานทรัพยากรบุคคล</w:t>
            </w:r>
            <w:r w:rsidRPr="00F9471C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ติดตามความก้าวหน้าทางวิชาการจากเอกสาร วารสารวิชาการหรืองานวิจัยที่เกี่ยวข้อง</w:t>
            </w:r>
          </w:p>
          <w:p w:rsidR="00E95CA8" w:rsidRDefault="00E95CA8" w:rsidP="009F2E17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 วิทยาลัย</w:t>
            </w:r>
            <w:r w:rsidRPr="00F9471C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จัดสรรทุนอุดหนุนการวิจัยให้เพียงพอ</w:t>
            </w:r>
            <w:r w:rsidRPr="00F9471C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</w:p>
          <w:p w:rsidR="00E95CA8" w:rsidRDefault="00E95CA8" w:rsidP="009F2E17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F9471C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รวบรวมผลงานทางวิชาการที่ผ่านการประเมิน เพื่อเป็นตัวอย่างให้แก่อาจารย์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  <w:r w:rsidRPr="00F947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ที่ต้องการเข้าสู่ตำแหน่งทางวิชาการ </w:t>
            </w:r>
          </w:p>
          <w:p w:rsidR="00E95CA8" w:rsidRPr="006C2940" w:rsidRDefault="00E95CA8" w:rsidP="009F2E17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F9471C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จัดให้มีตำรา วารสาร เอกสารทางวิชาการและวิชาชีพทั้งในประเทศและต่างประเทศที่ทันสมัยในห้องสมุ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</w:p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ขอความเห็นชอบ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แผนพัฒนาและส่งเสริมอาจารย์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76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ประธานคณะกรรมการบริหารหลักสูตรและการเรียนการ</w:t>
            </w:r>
          </w:p>
        </w:tc>
        <w:tc>
          <w:tcPr>
            <w:tcW w:w="1765" w:type="dxa"/>
          </w:tcPr>
          <w:p w:rsidR="00E95CA8" w:rsidRPr="00D81400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40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3402" w:type="dxa"/>
          </w:tcPr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บริหารหลักสูตรการเรียนการสอนเสนอแผนบริหารอาจารย์ผู้รับผิดชอบหลักสูตรต่อคณะกรรมการบริหารสถานศึกษาเพื่อพิจารณาให้ความเห็นชอบ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ดำเนินการตามแผน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57" w:type="dxa"/>
          </w:tcPr>
          <w:p w:rsidR="00E95CA8" w:rsidRPr="007931B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คณะกรรมการบริหารหลักสูตรและการเรียนการสอน </w:t>
            </w:r>
          </w:p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งานทรัพยากรบุคคล</w:t>
            </w:r>
          </w:p>
        </w:tc>
        <w:tc>
          <w:tcPr>
            <w:tcW w:w="1765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95CA8" w:rsidRDefault="00E95CA8" w:rsidP="009F2E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นำแผน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สู่การปฏิบัติ</w:t>
            </w:r>
          </w:p>
          <w:p w:rsidR="00E95CA8" w:rsidRPr="00870EFC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157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65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402" w:type="dxa"/>
          </w:tcPr>
          <w:p w:rsidR="00E95CA8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70E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ควบคุม กำกับติดตาม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แผนฯ</w:t>
            </w:r>
          </w:p>
          <w:p w:rsidR="00E95CA8" w:rsidRPr="00870EFC" w:rsidRDefault="00E95CA8" w:rsidP="009F2E17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งานทรัพยากรบุคคล</w:t>
            </w:r>
          </w:p>
        </w:tc>
        <w:tc>
          <w:tcPr>
            <w:tcW w:w="1765" w:type="dxa"/>
          </w:tcPr>
          <w:p w:rsidR="00E95CA8" w:rsidRPr="00AA40E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0EC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และ ก.ค.</w:t>
            </w:r>
          </w:p>
        </w:tc>
        <w:tc>
          <w:tcPr>
            <w:tcW w:w="340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งานทรัพยากรบุคคล ควบคุม กำกับติดตามให้มีการดำเนินการตามแผนส่งเสริมพัฒนาอาจารย์ผู้รับผิดชอบหลักสูตรในการประชุม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คณะกรรมการบริหารหลักสูตรและการเรียนการสอน 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ทุก ๖ เดือน 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ประเมินผลแผน</w:t>
            </w: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870E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ส่งเสริมและพัฒนาอาจารย์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7931B6" w:rsidRDefault="00E95CA8" w:rsidP="009F2E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คณะกรรมการบริหารหลักสูตรและการเรียนการสอน </w:t>
            </w:r>
          </w:p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งานทรัพยากรบุคคล</w:t>
            </w:r>
          </w:p>
        </w:tc>
        <w:tc>
          <w:tcPr>
            <w:tcW w:w="1765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95CA8" w:rsidRPr="007931B6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 งานทรัพยากรบุคคล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ประเมินผลแผนฯว่าเป็นไปตามที่วางไว้หรือไม่ อย่างไร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ประเมินกระบวนการ</w:t>
            </w:r>
            <w:r w:rsidRPr="00870E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ส่งเสริมและพัฒนาอาจารย์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  <w:p w:rsidR="00E95CA8" w:rsidRPr="00870EFC" w:rsidRDefault="00E95CA8" w:rsidP="009F2E17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870EFC" w:rsidRDefault="00E95CA8" w:rsidP="009F2E1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EF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คณะกรรมการบริหารหลักสูตรและการเรียนการสอนและงานทรัพยากรบุคคล</w:t>
            </w:r>
          </w:p>
        </w:tc>
        <w:tc>
          <w:tcPr>
            <w:tcW w:w="1765" w:type="dxa"/>
          </w:tcPr>
          <w:p w:rsidR="00E95CA8" w:rsidRPr="00870EFC" w:rsidRDefault="00E95CA8" w:rsidP="009F2E1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คณะกรรมการบริหารหลักสูตรและการเรียนการสอนและงานทรัพยากรบุคคลประเมินกระบวนการ</w:t>
            </w:r>
            <w:r w:rsidRPr="007931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ส่งเสริมและพัฒนาอาจารย์ผู้รับผิดชอบหลักสูตรโดย</w:t>
            </w:r>
            <w:r w:rsidRPr="007931B6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ประชุมร่วมกัน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โดยพิจารณาว่ามีขั้นตอนใดของกระบวนการที่ควรปรับปรุง และดำเนินการปรับปรุง/พัฒนาเพื่อให้การดำเนินการของระบบนี้เป็นไปอย่างมีประสิทธิภาพแล</w:t>
            </w:r>
          </w:p>
        </w:tc>
      </w:tr>
      <w:tr w:rsidR="00E95CA8" w:rsidRPr="00870EFC" w:rsidTr="009F2E17">
        <w:trPr>
          <w:tblHeader/>
        </w:trPr>
        <w:tc>
          <w:tcPr>
            <w:tcW w:w="2882" w:type="dxa"/>
          </w:tcPr>
          <w:p w:rsidR="00E95CA8" w:rsidRPr="00870EFC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รายงานผลการปรับปรุงกระบวน</w:t>
            </w:r>
            <w:r w:rsidRPr="00870E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ส่งเสริมและพัฒนาอาจารย์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6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ประธานคณะกรรมการบริหารหลักสูตรการเรียนการสอน</w:t>
            </w:r>
          </w:p>
        </w:tc>
        <w:tc>
          <w:tcPr>
            <w:tcW w:w="1765" w:type="dxa"/>
          </w:tcPr>
          <w:p w:rsidR="00E95CA8" w:rsidRPr="00F35651" w:rsidRDefault="00E95CA8" w:rsidP="009F2E1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สิ้นสุดปีการศึกษา</w:t>
            </w:r>
          </w:p>
        </w:tc>
        <w:tc>
          <w:tcPr>
            <w:tcW w:w="3402" w:type="dxa"/>
          </w:tcPr>
          <w:p w:rsidR="00E95CA8" w:rsidRPr="00F35651" w:rsidRDefault="00E95CA8" w:rsidP="009F2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ประธานคณะกรรมการบริหารหลักสูตรและการเรียนการสอน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รายงานผลการปรับปรุงกระบวนการ</w:t>
            </w:r>
            <w:r w:rsidRPr="00870E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ส่งเสริมและพัฒนาอาจารย์</w:t>
            </w:r>
            <w:r w:rsidRPr="00870E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ต่อคณะกรรมการบริหารสถานศึกษาและนำไปใช้ในปีการศึกษาต่อไป</w:t>
            </w:r>
          </w:p>
        </w:tc>
      </w:tr>
    </w:tbl>
    <w:p w:rsidR="00763B9D" w:rsidRDefault="00763B9D">
      <w:pPr>
        <w:rPr>
          <w:rFonts w:hint="cs"/>
          <w:cs/>
        </w:rPr>
      </w:pPr>
      <w:bookmarkStart w:id="0" w:name="_GoBack"/>
      <w:bookmarkEnd w:id="0"/>
    </w:p>
    <w:sectPr w:rsidR="0076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7533"/>
    <w:multiLevelType w:val="hybridMultilevel"/>
    <w:tmpl w:val="74985F1E"/>
    <w:lvl w:ilvl="0" w:tplc="1924FE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A8"/>
    <w:rsid w:val="000008E3"/>
    <w:rsid w:val="00006520"/>
    <w:rsid w:val="00011546"/>
    <w:rsid w:val="0001162C"/>
    <w:rsid w:val="0001638F"/>
    <w:rsid w:val="00017511"/>
    <w:rsid w:val="0002001F"/>
    <w:rsid w:val="00021AF2"/>
    <w:rsid w:val="000256DA"/>
    <w:rsid w:val="000340A0"/>
    <w:rsid w:val="0003417E"/>
    <w:rsid w:val="0004148B"/>
    <w:rsid w:val="000424E4"/>
    <w:rsid w:val="00043568"/>
    <w:rsid w:val="00043A6F"/>
    <w:rsid w:val="00056C98"/>
    <w:rsid w:val="00060C62"/>
    <w:rsid w:val="0007093C"/>
    <w:rsid w:val="00083B2B"/>
    <w:rsid w:val="00084C40"/>
    <w:rsid w:val="0009112D"/>
    <w:rsid w:val="000A0575"/>
    <w:rsid w:val="000B0088"/>
    <w:rsid w:val="000B4C59"/>
    <w:rsid w:val="000B4FD8"/>
    <w:rsid w:val="000B5184"/>
    <w:rsid w:val="000C444C"/>
    <w:rsid w:val="000E0833"/>
    <w:rsid w:val="000E23C0"/>
    <w:rsid w:val="000E23EA"/>
    <w:rsid w:val="000E63D1"/>
    <w:rsid w:val="000F367C"/>
    <w:rsid w:val="000F61FE"/>
    <w:rsid w:val="00104538"/>
    <w:rsid w:val="001046CD"/>
    <w:rsid w:val="001049FC"/>
    <w:rsid w:val="00107096"/>
    <w:rsid w:val="00111745"/>
    <w:rsid w:val="00117B6E"/>
    <w:rsid w:val="00127F12"/>
    <w:rsid w:val="00130315"/>
    <w:rsid w:val="00130FA0"/>
    <w:rsid w:val="00141779"/>
    <w:rsid w:val="001458D1"/>
    <w:rsid w:val="001506DE"/>
    <w:rsid w:val="001514D9"/>
    <w:rsid w:val="001518F5"/>
    <w:rsid w:val="00151CDB"/>
    <w:rsid w:val="0015278F"/>
    <w:rsid w:val="00153365"/>
    <w:rsid w:val="001551AD"/>
    <w:rsid w:val="00155D49"/>
    <w:rsid w:val="00157B32"/>
    <w:rsid w:val="00161FCD"/>
    <w:rsid w:val="0016276C"/>
    <w:rsid w:val="001651E9"/>
    <w:rsid w:val="00167CFF"/>
    <w:rsid w:val="00174391"/>
    <w:rsid w:val="00174443"/>
    <w:rsid w:val="00174635"/>
    <w:rsid w:val="00180FD3"/>
    <w:rsid w:val="001850B3"/>
    <w:rsid w:val="0019304C"/>
    <w:rsid w:val="001944E8"/>
    <w:rsid w:val="001A1AA7"/>
    <w:rsid w:val="001A25DE"/>
    <w:rsid w:val="001B2B67"/>
    <w:rsid w:val="001B62D5"/>
    <w:rsid w:val="001B6764"/>
    <w:rsid w:val="001C0DEF"/>
    <w:rsid w:val="001C3BF9"/>
    <w:rsid w:val="001C5475"/>
    <w:rsid w:val="001D1381"/>
    <w:rsid w:val="001D15E0"/>
    <w:rsid w:val="001D254D"/>
    <w:rsid w:val="001D5214"/>
    <w:rsid w:val="001D6FED"/>
    <w:rsid w:val="001E7968"/>
    <w:rsid w:val="001F47B2"/>
    <w:rsid w:val="001F6C1B"/>
    <w:rsid w:val="00205F63"/>
    <w:rsid w:val="00213142"/>
    <w:rsid w:val="0023306E"/>
    <w:rsid w:val="00235EC5"/>
    <w:rsid w:val="00240105"/>
    <w:rsid w:val="00241428"/>
    <w:rsid w:val="00246F25"/>
    <w:rsid w:val="00246F5F"/>
    <w:rsid w:val="00257D86"/>
    <w:rsid w:val="0026119E"/>
    <w:rsid w:val="00261822"/>
    <w:rsid w:val="00266981"/>
    <w:rsid w:val="002743D0"/>
    <w:rsid w:val="0027641B"/>
    <w:rsid w:val="0027684F"/>
    <w:rsid w:val="00277C56"/>
    <w:rsid w:val="002824E8"/>
    <w:rsid w:val="0028699B"/>
    <w:rsid w:val="002B17E9"/>
    <w:rsid w:val="002E1159"/>
    <w:rsid w:val="002E12BC"/>
    <w:rsid w:val="002E7C37"/>
    <w:rsid w:val="002E7E1A"/>
    <w:rsid w:val="002F2462"/>
    <w:rsid w:val="002F572F"/>
    <w:rsid w:val="002F654C"/>
    <w:rsid w:val="003103A5"/>
    <w:rsid w:val="0031149D"/>
    <w:rsid w:val="00320A09"/>
    <w:rsid w:val="00321BCA"/>
    <w:rsid w:val="00324AD5"/>
    <w:rsid w:val="00325623"/>
    <w:rsid w:val="00336695"/>
    <w:rsid w:val="0033674A"/>
    <w:rsid w:val="00336B88"/>
    <w:rsid w:val="00344DB1"/>
    <w:rsid w:val="00346230"/>
    <w:rsid w:val="00346931"/>
    <w:rsid w:val="003542C5"/>
    <w:rsid w:val="0036012C"/>
    <w:rsid w:val="00360ACC"/>
    <w:rsid w:val="00367A1A"/>
    <w:rsid w:val="00367BAF"/>
    <w:rsid w:val="00376E24"/>
    <w:rsid w:val="00377469"/>
    <w:rsid w:val="00382316"/>
    <w:rsid w:val="00382E65"/>
    <w:rsid w:val="00383718"/>
    <w:rsid w:val="003916D4"/>
    <w:rsid w:val="00397B52"/>
    <w:rsid w:val="003A0B33"/>
    <w:rsid w:val="003A476A"/>
    <w:rsid w:val="003A5A9A"/>
    <w:rsid w:val="003B4337"/>
    <w:rsid w:val="003C0EFD"/>
    <w:rsid w:val="003C1E05"/>
    <w:rsid w:val="003D0A02"/>
    <w:rsid w:val="003D0DDC"/>
    <w:rsid w:val="003D3E84"/>
    <w:rsid w:val="003D5052"/>
    <w:rsid w:val="003D5AEE"/>
    <w:rsid w:val="003E1212"/>
    <w:rsid w:val="003E2283"/>
    <w:rsid w:val="003E2398"/>
    <w:rsid w:val="003E3010"/>
    <w:rsid w:val="003F4AA4"/>
    <w:rsid w:val="003F7A5F"/>
    <w:rsid w:val="004015C4"/>
    <w:rsid w:val="0040459E"/>
    <w:rsid w:val="0040708B"/>
    <w:rsid w:val="00413281"/>
    <w:rsid w:val="00416E4F"/>
    <w:rsid w:val="004212FE"/>
    <w:rsid w:val="004255EC"/>
    <w:rsid w:val="0042772F"/>
    <w:rsid w:val="0043087F"/>
    <w:rsid w:val="004335F6"/>
    <w:rsid w:val="00437269"/>
    <w:rsid w:val="00441E7D"/>
    <w:rsid w:val="00443808"/>
    <w:rsid w:val="00444E0C"/>
    <w:rsid w:val="004470EF"/>
    <w:rsid w:val="0046009C"/>
    <w:rsid w:val="00470B6C"/>
    <w:rsid w:val="0047434E"/>
    <w:rsid w:val="0047566D"/>
    <w:rsid w:val="00480C49"/>
    <w:rsid w:val="004878EE"/>
    <w:rsid w:val="00493048"/>
    <w:rsid w:val="004A11DD"/>
    <w:rsid w:val="004A6D94"/>
    <w:rsid w:val="004B3323"/>
    <w:rsid w:val="004C2240"/>
    <w:rsid w:val="004C6CC4"/>
    <w:rsid w:val="004C748D"/>
    <w:rsid w:val="004D0A60"/>
    <w:rsid w:val="004D7DA2"/>
    <w:rsid w:val="004E2F58"/>
    <w:rsid w:val="004E41E3"/>
    <w:rsid w:val="004E66A1"/>
    <w:rsid w:val="004F3EB9"/>
    <w:rsid w:val="004F50A4"/>
    <w:rsid w:val="0050080E"/>
    <w:rsid w:val="005069E1"/>
    <w:rsid w:val="00511876"/>
    <w:rsid w:val="00524587"/>
    <w:rsid w:val="00525895"/>
    <w:rsid w:val="0053045B"/>
    <w:rsid w:val="0053187A"/>
    <w:rsid w:val="00534F77"/>
    <w:rsid w:val="00536733"/>
    <w:rsid w:val="00540BE5"/>
    <w:rsid w:val="00551982"/>
    <w:rsid w:val="00563974"/>
    <w:rsid w:val="0056565B"/>
    <w:rsid w:val="005707AB"/>
    <w:rsid w:val="005745F9"/>
    <w:rsid w:val="00574DBF"/>
    <w:rsid w:val="0058190B"/>
    <w:rsid w:val="00586E35"/>
    <w:rsid w:val="00593970"/>
    <w:rsid w:val="00595DF2"/>
    <w:rsid w:val="005A2F25"/>
    <w:rsid w:val="005A332F"/>
    <w:rsid w:val="005A6684"/>
    <w:rsid w:val="005C2633"/>
    <w:rsid w:val="005C4E51"/>
    <w:rsid w:val="005C4EA7"/>
    <w:rsid w:val="005D1CF6"/>
    <w:rsid w:val="005E64EA"/>
    <w:rsid w:val="005E680D"/>
    <w:rsid w:val="005F1AA5"/>
    <w:rsid w:val="005F34D8"/>
    <w:rsid w:val="005F38F8"/>
    <w:rsid w:val="0060273A"/>
    <w:rsid w:val="006179B0"/>
    <w:rsid w:val="006231AC"/>
    <w:rsid w:val="00632864"/>
    <w:rsid w:val="006352F0"/>
    <w:rsid w:val="006363D3"/>
    <w:rsid w:val="0064530C"/>
    <w:rsid w:val="0064592C"/>
    <w:rsid w:val="0065310F"/>
    <w:rsid w:val="0066502F"/>
    <w:rsid w:val="0066641C"/>
    <w:rsid w:val="0068033E"/>
    <w:rsid w:val="006823DA"/>
    <w:rsid w:val="00684910"/>
    <w:rsid w:val="0068571B"/>
    <w:rsid w:val="006924A8"/>
    <w:rsid w:val="00696C5C"/>
    <w:rsid w:val="006B7864"/>
    <w:rsid w:val="006C3764"/>
    <w:rsid w:val="006C3A9C"/>
    <w:rsid w:val="006C726A"/>
    <w:rsid w:val="006D2AC6"/>
    <w:rsid w:val="006D51D8"/>
    <w:rsid w:val="006D7A86"/>
    <w:rsid w:val="006E3E52"/>
    <w:rsid w:val="006E67E5"/>
    <w:rsid w:val="006E7EAB"/>
    <w:rsid w:val="006F1030"/>
    <w:rsid w:val="006F1CE3"/>
    <w:rsid w:val="006F1E1B"/>
    <w:rsid w:val="006F6DCD"/>
    <w:rsid w:val="0070291A"/>
    <w:rsid w:val="00707B90"/>
    <w:rsid w:val="00713AB6"/>
    <w:rsid w:val="00720CFF"/>
    <w:rsid w:val="00721C2E"/>
    <w:rsid w:val="007320EA"/>
    <w:rsid w:val="007326A2"/>
    <w:rsid w:val="0073582B"/>
    <w:rsid w:val="00740EBC"/>
    <w:rsid w:val="00746F3B"/>
    <w:rsid w:val="00757798"/>
    <w:rsid w:val="00757D97"/>
    <w:rsid w:val="00763B9D"/>
    <w:rsid w:val="00763E37"/>
    <w:rsid w:val="00772DD6"/>
    <w:rsid w:val="00776DB8"/>
    <w:rsid w:val="00793A7A"/>
    <w:rsid w:val="007954E3"/>
    <w:rsid w:val="00797D2E"/>
    <w:rsid w:val="007B1E77"/>
    <w:rsid w:val="007B3777"/>
    <w:rsid w:val="007B526F"/>
    <w:rsid w:val="007B5D0A"/>
    <w:rsid w:val="007B7486"/>
    <w:rsid w:val="007B75A5"/>
    <w:rsid w:val="007C5406"/>
    <w:rsid w:val="007C5CD1"/>
    <w:rsid w:val="007C739F"/>
    <w:rsid w:val="007D648C"/>
    <w:rsid w:val="007E5188"/>
    <w:rsid w:val="007E62F7"/>
    <w:rsid w:val="007E6D3B"/>
    <w:rsid w:val="007F407D"/>
    <w:rsid w:val="007F443C"/>
    <w:rsid w:val="00801997"/>
    <w:rsid w:val="0081114B"/>
    <w:rsid w:val="00814E81"/>
    <w:rsid w:val="00823017"/>
    <w:rsid w:val="00830542"/>
    <w:rsid w:val="0083424B"/>
    <w:rsid w:val="00835535"/>
    <w:rsid w:val="00836550"/>
    <w:rsid w:val="008448A1"/>
    <w:rsid w:val="00851BC6"/>
    <w:rsid w:val="0085648A"/>
    <w:rsid w:val="00857C0A"/>
    <w:rsid w:val="00862374"/>
    <w:rsid w:val="00862B51"/>
    <w:rsid w:val="00866F22"/>
    <w:rsid w:val="0087555C"/>
    <w:rsid w:val="0087581A"/>
    <w:rsid w:val="008821C1"/>
    <w:rsid w:val="008862D9"/>
    <w:rsid w:val="0089000B"/>
    <w:rsid w:val="00892C05"/>
    <w:rsid w:val="008B0B51"/>
    <w:rsid w:val="008B44B9"/>
    <w:rsid w:val="008B63E5"/>
    <w:rsid w:val="008C39CC"/>
    <w:rsid w:val="008C6898"/>
    <w:rsid w:val="008D2023"/>
    <w:rsid w:val="008D369B"/>
    <w:rsid w:val="008D50DA"/>
    <w:rsid w:val="008D5CE3"/>
    <w:rsid w:val="008F20FA"/>
    <w:rsid w:val="008F5F21"/>
    <w:rsid w:val="00903BDA"/>
    <w:rsid w:val="00911E6B"/>
    <w:rsid w:val="0091321B"/>
    <w:rsid w:val="00920E80"/>
    <w:rsid w:val="009241CE"/>
    <w:rsid w:val="009329B4"/>
    <w:rsid w:val="00935FD7"/>
    <w:rsid w:val="00936F0B"/>
    <w:rsid w:val="009426D0"/>
    <w:rsid w:val="0094621B"/>
    <w:rsid w:val="0095157D"/>
    <w:rsid w:val="00961B46"/>
    <w:rsid w:val="00966BCA"/>
    <w:rsid w:val="00971205"/>
    <w:rsid w:val="009758ED"/>
    <w:rsid w:val="00975F69"/>
    <w:rsid w:val="00977FB8"/>
    <w:rsid w:val="00994A2B"/>
    <w:rsid w:val="00995987"/>
    <w:rsid w:val="00995AC8"/>
    <w:rsid w:val="009A699C"/>
    <w:rsid w:val="009B6EE6"/>
    <w:rsid w:val="009C23FE"/>
    <w:rsid w:val="009C4B63"/>
    <w:rsid w:val="009C5680"/>
    <w:rsid w:val="009D1C6C"/>
    <w:rsid w:val="009D36D3"/>
    <w:rsid w:val="009D6011"/>
    <w:rsid w:val="009D6041"/>
    <w:rsid w:val="009F765D"/>
    <w:rsid w:val="00A0337A"/>
    <w:rsid w:val="00A06BD7"/>
    <w:rsid w:val="00A11C72"/>
    <w:rsid w:val="00A13557"/>
    <w:rsid w:val="00A21796"/>
    <w:rsid w:val="00A23704"/>
    <w:rsid w:val="00A31E9E"/>
    <w:rsid w:val="00A3337A"/>
    <w:rsid w:val="00A40013"/>
    <w:rsid w:val="00A44D03"/>
    <w:rsid w:val="00A46FBA"/>
    <w:rsid w:val="00A50910"/>
    <w:rsid w:val="00A522AD"/>
    <w:rsid w:val="00A52F5D"/>
    <w:rsid w:val="00A530FB"/>
    <w:rsid w:val="00A56043"/>
    <w:rsid w:val="00A562CE"/>
    <w:rsid w:val="00A569A6"/>
    <w:rsid w:val="00A61C8A"/>
    <w:rsid w:val="00A62645"/>
    <w:rsid w:val="00A63030"/>
    <w:rsid w:val="00A63B9F"/>
    <w:rsid w:val="00A67D26"/>
    <w:rsid w:val="00A75369"/>
    <w:rsid w:val="00A77D84"/>
    <w:rsid w:val="00A80E1E"/>
    <w:rsid w:val="00A85099"/>
    <w:rsid w:val="00A87754"/>
    <w:rsid w:val="00A8793D"/>
    <w:rsid w:val="00A9023B"/>
    <w:rsid w:val="00A90531"/>
    <w:rsid w:val="00A91C2C"/>
    <w:rsid w:val="00A93449"/>
    <w:rsid w:val="00A9441C"/>
    <w:rsid w:val="00AA372E"/>
    <w:rsid w:val="00AB0953"/>
    <w:rsid w:val="00AC4ECD"/>
    <w:rsid w:val="00AC5714"/>
    <w:rsid w:val="00AD282A"/>
    <w:rsid w:val="00AD55C9"/>
    <w:rsid w:val="00AE7BAB"/>
    <w:rsid w:val="00AF48EF"/>
    <w:rsid w:val="00AF49D8"/>
    <w:rsid w:val="00B034C0"/>
    <w:rsid w:val="00B177B4"/>
    <w:rsid w:val="00B21381"/>
    <w:rsid w:val="00B33C28"/>
    <w:rsid w:val="00B34ABE"/>
    <w:rsid w:val="00B36BAD"/>
    <w:rsid w:val="00B37A4C"/>
    <w:rsid w:val="00B43BCD"/>
    <w:rsid w:val="00B517DE"/>
    <w:rsid w:val="00B557B2"/>
    <w:rsid w:val="00B72420"/>
    <w:rsid w:val="00B80323"/>
    <w:rsid w:val="00B83A90"/>
    <w:rsid w:val="00B83FFB"/>
    <w:rsid w:val="00B942B4"/>
    <w:rsid w:val="00B97154"/>
    <w:rsid w:val="00BA5C18"/>
    <w:rsid w:val="00BA660A"/>
    <w:rsid w:val="00BB021C"/>
    <w:rsid w:val="00BB4791"/>
    <w:rsid w:val="00BB6D9D"/>
    <w:rsid w:val="00BC1BC0"/>
    <w:rsid w:val="00BC5DC0"/>
    <w:rsid w:val="00BC79FE"/>
    <w:rsid w:val="00BD15F6"/>
    <w:rsid w:val="00BD5665"/>
    <w:rsid w:val="00BD6112"/>
    <w:rsid w:val="00BD6AAC"/>
    <w:rsid w:val="00BE0481"/>
    <w:rsid w:val="00C10A92"/>
    <w:rsid w:val="00C119F5"/>
    <w:rsid w:val="00C16463"/>
    <w:rsid w:val="00C2129F"/>
    <w:rsid w:val="00C23D4A"/>
    <w:rsid w:val="00C242E6"/>
    <w:rsid w:val="00C24C6D"/>
    <w:rsid w:val="00C3102E"/>
    <w:rsid w:val="00C33FFF"/>
    <w:rsid w:val="00C46E03"/>
    <w:rsid w:val="00C4700F"/>
    <w:rsid w:val="00C47DE4"/>
    <w:rsid w:val="00C50472"/>
    <w:rsid w:val="00C508D6"/>
    <w:rsid w:val="00C5186F"/>
    <w:rsid w:val="00C54EEE"/>
    <w:rsid w:val="00C62A46"/>
    <w:rsid w:val="00C6638A"/>
    <w:rsid w:val="00C725F4"/>
    <w:rsid w:val="00C73957"/>
    <w:rsid w:val="00C75EEE"/>
    <w:rsid w:val="00C90086"/>
    <w:rsid w:val="00CA635A"/>
    <w:rsid w:val="00CA7A60"/>
    <w:rsid w:val="00CA7F30"/>
    <w:rsid w:val="00CB765B"/>
    <w:rsid w:val="00CB7FA7"/>
    <w:rsid w:val="00CC2BB2"/>
    <w:rsid w:val="00CC4DAC"/>
    <w:rsid w:val="00CE195D"/>
    <w:rsid w:val="00CF01CB"/>
    <w:rsid w:val="00CF0AB5"/>
    <w:rsid w:val="00CF166C"/>
    <w:rsid w:val="00D015DE"/>
    <w:rsid w:val="00D02F14"/>
    <w:rsid w:val="00D03FE1"/>
    <w:rsid w:val="00D06327"/>
    <w:rsid w:val="00D070FE"/>
    <w:rsid w:val="00D125D1"/>
    <w:rsid w:val="00D14EC7"/>
    <w:rsid w:val="00D20509"/>
    <w:rsid w:val="00D205BE"/>
    <w:rsid w:val="00D23472"/>
    <w:rsid w:val="00D25BD3"/>
    <w:rsid w:val="00D25CA1"/>
    <w:rsid w:val="00D30925"/>
    <w:rsid w:val="00D30F24"/>
    <w:rsid w:val="00D331DB"/>
    <w:rsid w:val="00D40D52"/>
    <w:rsid w:val="00D437A8"/>
    <w:rsid w:val="00D451CE"/>
    <w:rsid w:val="00D45970"/>
    <w:rsid w:val="00D51F65"/>
    <w:rsid w:val="00D5301B"/>
    <w:rsid w:val="00D60BAA"/>
    <w:rsid w:val="00D61CAB"/>
    <w:rsid w:val="00D62085"/>
    <w:rsid w:val="00D64B68"/>
    <w:rsid w:val="00D65B81"/>
    <w:rsid w:val="00D65E70"/>
    <w:rsid w:val="00D676F7"/>
    <w:rsid w:val="00D67DE7"/>
    <w:rsid w:val="00D77A85"/>
    <w:rsid w:val="00D83A20"/>
    <w:rsid w:val="00D930BC"/>
    <w:rsid w:val="00D9414C"/>
    <w:rsid w:val="00D95040"/>
    <w:rsid w:val="00D95E4A"/>
    <w:rsid w:val="00D96596"/>
    <w:rsid w:val="00D976DE"/>
    <w:rsid w:val="00DA658F"/>
    <w:rsid w:val="00DB3186"/>
    <w:rsid w:val="00DB33E6"/>
    <w:rsid w:val="00DC16C1"/>
    <w:rsid w:val="00DC50C7"/>
    <w:rsid w:val="00DD308B"/>
    <w:rsid w:val="00DF2EF6"/>
    <w:rsid w:val="00DF49DD"/>
    <w:rsid w:val="00DF632C"/>
    <w:rsid w:val="00E0296A"/>
    <w:rsid w:val="00E04CFA"/>
    <w:rsid w:val="00E05228"/>
    <w:rsid w:val="00E16646"/>
    <w:rsid w:val="00E271B2"/>
    <w:rsid w:val="00E36FE9"/>
    <w:rsid w:val="00E4686D"/>
    <w:rsid w:val="00E523A3"/>
    <w:rsid w:val="00E54301"/>
    <w:rsid w:val="00E548FD"/>
    <w:rsid w:val="00E60081"/>
    <w:rsid w:val="00E6108E"/>
    <w:rsid w:val="00E611E4"/>
    <w:rsid w:val="00E72F8E"/>
    <w:rsid w:val="00E74B1A"/>
    <w:rsid w:val="00E74E67"/>
    <w:rsid w:val="00E7564B"/>
    <w:rsid w:val="00E7666C"/>
    <w:rsid w:val="00E8343D"/>
    <w:rsid w:val="00E92158"/>
    <w:rsid w:val="00E93953"/>
    <w:rsid w:val="00E95CA8"/>
    <w:rsid w:val="00E965F5"/>
    <w:rsid w:val="00E969C5"/>
    <w:rsid w:val="00EA1409"/>
    <w:rsid w:val="00EA3880"/>
    <w:rsid w:val="00EB1A5C"/>
    <w:rsid w:val="00EB5C83"/>
    <w:rsid w:val="00EC4D40"/>
    <w:rsid w:val="00EF1AAD"/>
    <w:rsid w:val="00EF6C94"/>
    <w:rsid w:val="00F036CA"/>
    <w:rsid w:val="00F045AD"/>
    <w:rsid w:val="00F04E6B"/>
    <w:rsid w:val="00F0551F"/>
    <w:rsid w:val="00F10E37"/>
    <w:rsid w:val="00F13448"/>
    <w:rsid w:val="00F13DB2"/>
    <w:rsid w:val="00F14674"/>
    <w:rsid w:val="00F14757"/>
    <w:rsid w:val="00F16702"/>
    <w:rsid w:val="00F27883"/>
    <w:rsid w:val="00F40D6C"/>
    <w:rsid w:val="00F43ABE"/>
    <w:rsid w:val="00F50269"/>
    <w:rsid w:val="00F50BF9"/>
    <w:rsid w:val="00F50F56"/>
    <w:rsid w:val="00F5197C"/>
    <w:rsid w:val="00F5389D"/>
    <w:rsid w:val="00F548D6"/>
    <w:rsid w:val="00F67136"/>
    <w:rsid w:val="00F67AB6"/>
    <w:rsid w:val="00F702CD"/>
    <w:rsid w:val="00F71212"/>
    <w:rsid w:val="00F81306"/>
    <w:rsid w:val="00F833F4"/>
    <w:rsid w:val="00F83FE5"/>
    <w:rsid w:val="00F84968"/>
    <w:rsid w:val="00F860E3"/>
    <w:rsid w:val="00F86779"/>
    <w:rsid w:val="00F87945"/>
    <w:rsid w:val="00F9325B"/>
    <w:rsid w:val="00F9605E"/>
    <w:rsid w:val="00F966C0"/>
    <w:rsid w:val="00FB3E24"/>
    <w:rsid w:val="00FC31E2"/>
    <w:rsid w:val="00FC39B8"/>
    <w:rsid w:val="00FC439C"/>
    <w:rsid w:val="00FC458E"/>
    <w:rsid w:val="00FD2F51"/>
    <w:rsid w:val="00FD5748"/>
    <w:rsid w:val="00FD6D48"/>
    <w:rsid w:val="00FE20E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8902D-C4BE-4814-A407-78305B78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A8"/>
    <w:pPr>
      <w:ind w:left="720"/>
      <w:contextualSpacing/>
    </w:pPr>
  </w:style>
  <w:style w:type="table" w:styleId="a4">
    <w:name w:val="Table Grid"/>
    <w:basedOn w:val="a1"/>
    <w:uiPriority w:val="39"/>
    <w:rsid w:val="00E95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9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2020-08-02T05:40:00Z</dcterms:created>
  <dcterms:modified xsi:type="dcterms:W3CDTF">2020-08-02T05:41:00Z</dcterms:modified>
</cp:coreProperties>
</file>